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1D" w:rsidRDefault="0094651D" w:rsidP="0094651D">
      <w:pPr>
        <w:spacing w:after="0" w:line="240" w:lineRule="auto"/>
      </w:pPr>
      <w:r>
        <w:t xml:space="preserve">Lab </w:t>
      </w:r>
      <w:r w:rsidR="007B6D81">
        <w:t>3</w:t>
      </w:r>
      <w:r>
        <w:t xml:space="preserve">. </w:t>
      </w:r>
      <w:proofErr w:type="spellStart"/>
      <w:r w:rsidR="003D7504">
        <w:t>PopGenome</w:t>
      </w:r>
      <w:proofErr w:type="spellEnd"/>
      <w:r>
        <w:tab/>
      </w:r>
      <w:r>
        <w:tab/>
      </w:r>
      <w:r>
        <w:tab/>
      </w:r>
      <w:r>
        <w:tab/>
      </w:r>
      <w:proofErr w:type="gramStart"/>
      <w:r>
        <w:t>Name:_</w:t>
      </w:r>
      <w:proofErr w:type="gramEnd"/>
      <w:r>
        <w:t>_____________________________</w:t>
      </w:r>
    </w:p>
    <w:p w:rsidR="00626BB6" w:rsidRDefault="00626BB6" w:rsidP="0094651D"/>
    <w:p w:rsidR="0094651D" w:rsidRDefault="0094651D" w:rsidP="0094651D">
      <w:r>
        <w:t>The purpose of today’s lab is to use</w:t>
      </w:r>
      <w:r w:rsidR="00B719FF">
        <w:t xml:space="preserve"> genomic data to </w:t>
      </w:r>
      <w:r w:rsidR="003D7504">
        <w:t>calculate genetic summary statistics for</w:t>
      </w:r>
      <w:r w:rsidR="00841CEC">
        <w:t xml:space="preserve"> </w:t>
      </w:r>
      <w:r w:rsidR="003D7504">
        <w:t>the t</w:t>
      </w:r>
      <w:r w:rsidR="00B719FF">
        <w:t xml:space="preserve">wo subspecies </w:t>
      </w:r>
      <w:r w:rsidR="003D7504">
        <w:t>of</w:t>
      </w:r>
      <w:r w:rsidR="00B719FF">
        <w:t xml:space="preserve"> Green-winged Teal (</w:t>
      </w:r>
      <w:r w:rsidR="00B719FF" w:rsidRPr="00B719FF">
        <w:rPr>
          <w:i/>
        </w:rPr>
        <w:t xml:space="preserve">Anas </w:t>
      </w:r>
      <w:proofErr w:type="spellStart"/>
      <w:r w:rsidR="00B719FF" w:rsidRPr="00B719FF">
        <w:rPr>
          <w:i/>
        </w:rPr>
        <w:t>crecca</w:t>
      </w:r>
      <w:proofErr w:type="spellEnd"/>
      <w:r w:rsidR="00B719FF" w:rsidRPr="00B719FF">
        <w:rPr>
          <w:i/>
        </w:rPr>
        <w:t xml:space="preserve"> </w:t>
      </w:r>
      <w:proofErr w:type="spellStart"/>
      <w:r w:rsidR="00B719FF" w:rsidRPr="00B719FF">
        <w:rPr>
          <w:i/>
        </w:rPr>
        <w:t>crecca</w:t>
      </w:r>
      <w:proofErr w:type="spellEnd"/>
      <w:r w:rsidR="00B719FF">
        <w:t xml:space="preserve"> and </w:t>
      </w:r>
      <w:r w:rsidR="00B719FF" w:rsidRPr="00B719FF">
        <w:rPr>
          <w:i/>
        </w:rPr>
        <w:t xml:space="preserve">Anas </w:t>
      </w:r>
      <w:proofErr w:type="spellStart"/>
      <w:r w:rsidR="00B719FF" w:rsidRPr="00B719FF">
        <w:rPr>
          <w:i/>
        </w:rPr>
        <w:t>crecca</w:t>
      </w:r>
      <w:proofErr w:type="spellEnd"/>
      <w:r w:rsidR="00B719FF" w:rsidRPr="00B719FF">
        <w:rPr>
          <w:i/>
        </w:rPr>
        <w:t xml:space="preserve"> </w:t>
      </w:r>
      <w:proofErr w:type="spellStart"/>
      <w:r w:rsidR="00B719FF" w:rsidRPr="00B719FF">
        <w:rPr>
          <w:i/>
        </w:rPr>
        <w:t>carolinensis</w:t>
      </w:r>
      <w:proofErr w:type="spellEnd"/>
      <w:r w:rsidR="00B719FF">
        <w:t>)</w:t>
      </w:r>
      <w:r w:rsidR="003D7504">
        <w:t xml:space="preserve"> that we have been working with</w:t>
      </w:r>
      <w:r w:rsidR="00B719FF">
        <w:t xml:space="preserve">. </w:t>
      </w:r>
      <w:r w:rsidR="00AF3590">
        <w:t>We</w:t>
      </w:r>
      <w:r w:rsidR="00B719FF">
        <w:t xml:space="preserve"> will use </w:t>
      </w:r>
      <w:r w:rsidR="003D7504">
        <w:t xml:space="preserve">the R script, </w:t>
      </w:r>
      <w:proofErr w:type="spellStart"/>
      <w:r w:rsidR="003D7504">
        <w:t>PopGenome</w:t>
      </w:r>
      <w:proofErr w:type="spellEnd"/>
      <w:r w:rsidR="003D7504">
        <w:t xml:space="preserve">, to calculate nucleotide diversity, Tajima’s D, and </w:t>
      </w:r>
      <w:proofErr w:type="spellStart"/>
      <w:r w:rsidR="003D7504">
        <w:t>F</w:t>
      </w:r>
      <w:r w:rsidR="003D7504" w:rsidRPr="003D7504">
        <w:rPr>
          <w:smallCaps/>
          <w:vertAlign w:val="subscript"/>
        </w:rPr>
        <w:t>st</w:t>
      </w:r>
      <w:proofErr w:type="spellEnd"/>
      <w:r w:rsidR="003D7504">
        <w:t xml:space="preserve">. Because </w:t>
      </w:r>
      <w:proofErr w:type="spellStart"/>
      <w:r w:rsidR="003D7504">
        <w:t>ddRAD</w:t>
      </w:r>
      <w:proofErr w:type="spellEnd"/>
      <w:r w:rsidR="003D7504">
        <w:t>-seq generates a lot of data, we will analyze a subset of those data and focus on Chromosome 2.</w:t>
      </w:r>
    </w:p>
    <w:p w:rsidR="00027B33" w:rsidRDefault="003D0A4E" w:rsidP="00027B33">
      <w:pPr>
        <w:pStyle w:val="ListParagraph"/>
        <w:numPr>
          <w:ilvl w:val="0"/>
          <w:numId w:val="1"/>
        </w:numPr>
        <w:spacing w:after="0"/>
      </w:pPr>
      <w:r>
        <w:t>Open R</w:t>
      </w:r>
    </w:p>
    <w:p w:rsidR="003D0A4E" w:rsidRDefault="003D0A4E" w:rsidP="00027B33">
      <w:pPr>
        <w:pStyle w:val="ListParagraph"/>
        <w:numPr>
          <w:ilvl w:val="0"/>
          <w:numId w:val="1"/>
        </w:numPr>
        <w:spacing w:after="0"/>
      </w:pPr>
      <w:r>
        <w:t xml:space="preserve">If you haven’t done so already, you need to install the </w:t>
      </w:r>
      <w:proofErr w:type="spellStart"/>
      <w:r>
        <w:t>PopGenome</w:t>
      </w:r>
      <w:proofErr w:type="spellEnd"/>
      <w:r>
        <w:t xml:space="preserve"> library.</w:t>
      </w:r>
    </w:p>
    <w:p w:rsidR="003D0A4E" w:rsidRDefault="003D0A4E" w:rsidP="007565B0">
      <w:pPr>
        <w:pStyle w:val="ListParagraph"/>
        <w:numPr>
          <w:ilvl w:val="1"/>
          <w:numId w:val="1"/>
        </w:numPr>
        <w:spacing w:after="0"/>
        <w:ind w:left="1080"/>
      </w:pPr>
      <w:r>
        <w:t xml:space="preserve">Type </w:t>
      </w:r>
      <w:proofErr w:type="spellStart"/>
      <w:proofErr w:type="gramStart"/>
      <w:r w:rsidRPr="003D0A4E">
        <w:rPr>
          <w:b/>
        </w:rPr>
        <w:t>install.packages</w:t>
      </w:r>
      <w:proofErr w:type="spellEnd"/>
      <w:proofErr w:type="gramEnd"/>
      <w:r w:rsidRPr="003D0A4E">
        <w:rPr>
          <w:b/>
        </w:rPr>
        <w:t>("</w:t>
      </w:r>
      <w:proofErr w:type="spellStart"/>
      <w:r w:rsidRPr="003D0A4E">
        <w:rPr>
          <w:b/>
        </w:rPr>
        <w:t>PopGenome</w:t>
      </w:r>
      <w:proofErr w:type="spellEnd"/>
      <w:r w:rsidRPr="003D0A4E">
        <w:rPr>
          <w:b/>
        </w:rPr>
        <w:t>")</w:t>
      </w:r>
      <w:r>
        <w:t xml:space="preserve"> on the command line.</w:t>
      </w:r>
    </w:p>
    <w:p w:rsidR="003D0A4E" w:rsidRDefault="003D0A4E" w:rsidP="007565B0">
      <w:pPr>
        <w:pStyle w:val="ListParagraph"/>
        <w:numPr>
          <w:ilvl w:val="1"/>
          <w:numId w:val="1"/>
        </w:numPr>
        <w:spacing w:after="0"/>
        <w:ind w:left="1080"/>
      </w:pPr>
      <w:r>
        <w:t xml:space="preserve">Alternatively, you can choose </w:t>
      </w:r>
      <w:r w:rsidRPr="003D0A4E">
        <w:rPr>
          <w:b/>
        </w:rPr>
        <w:t>Packages</w:t>
      </w:r>
      <w:r>
        <w:t xml:space="preserve"> from the toolbar, </w:t>
      </w:r>
      <w:r w:rsidRPr="003D0A4E">
        <w:rPr>
          <w:b/>
        </w:rPr>
        <w:t>Load Packages…</w:t>
      </w:r>
      <w:r>
        <w:t xml:space="preserve">, then find </w:t>
      </w:r>
      <w:proofErr w:type="spellStart"/>
      <w:r w:rsidRPr="003D0A4E">
        <w:rPr>
          <w:b/>
        </w:rPr>
        <w:t>PopGenome</w:t>
      </w:r>
      <w:proofErr w:type="spellEnd"/>
      <w:r>
        <w:t xml:space="preserve"> in the list of packages.</w:t>
      </w:r>
    </w:p>
    <w:p w:rsidR="00027B33" w:rsidRDefault="003D0A4E" w:rsidP="003D0A4E">
      <w:pPr>
        <w:pStyle w:val="ListParagraph"/>
        <w:numPr>
          <w:ilvl w:val="0"/>
          <w:numId w:val="1"/>
        </w:numPr>
        <w:spacing w:after="0"/>
      </w:pPr>
      <w:r>
        <w:t xml:space="preserve">Next we need to tell R that we want to use the </w:t>
      </w:r>
      <w:proofErr w:type="spellStart"/>
      <w:r>
        <w:t>PopGenome</w:t>
      </w:r>
      <w:proofErr w:type="spellEnd"/>
      <w:r>
        <w:t xml:space="preserve"> library – type </w:t>
      </w:r>
      <w:proofErr w:type="gramStart"/>
      <w:r w:rsidRPr="003D0A4E">
        <w:rPr>
          <w:b/>
        </w:rPr>
        <w:t>library(</w:t>
      </w:r>
      <w:proofErr w:type="spellStart"/>
      <w:proofErr w:type="gramEnd"/>
      <w:r w:rsidRPr="003D0A4E">
        <w:rPr>
          <w:b/>
        </w:rPr>
        <w:t>PopGenome</w:t>
      </w:r>
      <w:proofErr w:type="spellEnd"/>
      <w:r w:rsidRPr="003D0A4E">
        <w:rPr>
          <w:b/>
        </w:rPr>
        <w:t>)</w:t>
      </w:r>
      <w:r>
        <w:t xml:space="preserve"> on the command line.</w:t>
      </w:r>
    </w:p>
    <w:p w:rsidR="00027B33" w:rsidRDefault="005E68D4" w:rsidP="00027B33">
      <w:pPr>
        <w:pStyle w:val="ListParagraph"/>
        <w:numPr>
          <w:ilvl w:val="0"/>
          <w:numId w:val="1"/>
        </w:numPr>
        <w:spacing w:after="0"/>
      </w:pPr>
      <w:r>
        <w:t>Input file</w:t>
      </w:r>
      <w:r w:rsidR="003D0A4E">
        <w:t>s</w:t>
      </w:r>
    </w:p>
    <w:p w:rsidR="00027B33" w:rsidRDefault="003D0A4E" w:rsidP="007565B0">
      <w:pPr>
        <w:pStyle w:val="ListParagraph"/>
        <w:numPr>
          <w:ilvl w:val="1"/>
          <w:numId w:val="1"/>
        </w:numPr>
        <w:spacing w:after="0"/>
        <w:ind w:left="1080"/>
      </w:pPr>
      <w:proofErr w:type="spellStart"/>
      <w:r>
        <w:t>PopGenome</w:t>
      </w:r>
      <w:proofErr w:type="spellEnd"/>
      <w:r>
        <w:t xml:space="preserve"> </w:t>
      </w:r>
      <w:r w:rsidR="00B050A0">
        <w:t>requires FASTA files, which contain aligned DNA sequences, for analysis. The format of a FASTA file is:</w:t>
      </w:r>
    </w:p>
    <w:p w:rsidR="00B050A0" w:rsidRDefault="00B050A0" w:rsidP="00B050A0">
      <w:pPr>
        <w:pStyle w:val="ListParagraph"/>
        <w:spacing w:after="0"/>
        <w:ind w:left="1440"/>
      </w:pPr>
      <w:r>
        <w:t>&gt;sample_name_1</w:t>
      </w:r>
    </w:p>
    <w:p w:rsidR="00B050A0" w:rsidRDefault="00B050A0" w:rsidP="00B050A0">
      <w:pPr>
        <w:pStyle w:val="ListParagraph"/>
        <w:spacing w:after="0"/>
        <w:ind w:left="1440"/>
      </w:pPr>
      <w:r>
        <w:t>AGGGCATTATGCCATGCC</w:t>
      </w:r>
    </w:p>
    <w:p w:rsidR="00B050A0" w:rsidRDefault="00B050A0" w:rsidP="00B050A0">
      <w:pPr>
        <w:pStyle w:val="ListParagraph"/>
        <w:spacing w:after="0"/>
        <w:ind w:left="1440"/>
      </w:pPr>
      <w:r>
        <w:t>&gt;sample_name_2</w:t>
      </w:r>
    </w:p>
    <w:p w:rsidR="00B050A0" w:rsidRDefault="00B050A0" w:rsidP="00B050A0">
      <w:pPr>
        <w:pStyle w:val="ListParagraph"/>
        <w:spacing w:after="0"/>
        <w:ind w:left="1440"/>
      </w:pPr>
      <w:r>
        <w:t>AGGGCATTATACCATGCC</w:t>
      </w:r>
    </w:p>
    <w:p w:rsidR="00B050A0" w:rsidRDefault="00B050A0" w:rsidP="00B050A0">
      <w:pPr>
        <w:pStyle w:val="ListParagraph"/>
        <w:spacing w:after="0"/>
        <w:ind w:left="1440"/>
      </w:pPr>
      <w:r>
        <w:t>.</w:t>
      </w:r>
    </w:p>
    <w:p w:rsidR="00B050A0" w:rsidRDefault="00B050A0" w:rsidP="00B050A0">
      <w:pPr>
        <w:pStyle w:val="ListParagraph"/>
        <w:spacing w:after="0"/>
        <w:ind w:left="1440"/>
      </w:pPr>
      <w:r>
        <w:t>.</w:t>
      </w:r>
    </w:p>
    <w:p w:rsidR="00B050A0" w:rsidRDefault="00B050A0" w:rsidP="00B050A0">
      <w:pPr>
        <w:pStyle w:val="ListParagraph"/>
        <w:spacing w:after="0"/>
        <w:ind w:left="1440"/>
      </w:pPr>
      <w:r>
        <w:t>.</w:t>
      </w:r>
    </w:p>
    <w:p w:rsidR="00B050A0" w:rsidRDefault="00B050A0" w:rsidP="00B050A0">
      <w:pPr>
        <w:pStyle w:val="ListParagraph"/>
        <w:spacing w:after="0"/>
        <w:ind w:left="1440"/>
      </w:pPr>
      <w:r>
        <w:t>&gt;</w:t>
      </w:r>
      <w:proofErr w:type="spellStart"/>
      <w:r>
        <w:t>sample_name_n</w:t>
      </w:r>
      <w:proofErr w:type="spellEnd"/>
    </w:p>
    <w:p w:rsidR="00B050A0" w:rsidRDefault="00B050A0" w:rsidP="00B050A0">
      <w:pPr>
        <w:pStyle w:val="ListParagraph"/>
        <w:spacing w:after="0"/>
        <w:ind w:left="1440"/>
      </w:pPr>
      <w:r>
        <w:t>AGGGCATTATGCCATGCC</w:t>
      </w:r>
    </w:p>
    <w:p w:rsidR="007565B0" w:rsidRDefault="007565B0" w:rsidP="00B050A0">
      <w:pPr>
        <w:pStyle w:val="ListParagraph"/>
        <w:spacing w:after="0"/>
        <w:ind w:left="1440"/>
      </w:pPr>
    </w:p>
    <w:p w:rsidR="009E04B2" w:rsidRDefault="007565B0" w:rsidP="007565B0">
      <w:pPr>
        <w:pStyle w:val="ListParagraph"/>
        <w:numPr>
          <w:ilvl w:val="2"/>
          <w:numId w:val="1"/>
        </w:numPr>
        <w:spacing w:after="0"/>
        <w:ind w:left="1627" w:hanging="187"/>
      </w:pPr>
      <w:r>
        <w:t>Open your folder labeled FASTA</w:t>
      </w:r>
      <w:r w:rsidR="009E04B2">
        <w:t>—this folder contains DNA sequences from 39</w:t>
      </w:r>
      <w:r w:rsidR="00400DD6">
        <w:t>6</w:t>
      </w:r>
      <w:r w:rsidR="009E04B2">
        <w:t xml:space="preserve"> loci that map to Chromosome 2 in the duck genome.</w:t>
      </w:r>
      <w:r w:rsidR="00F059F3">
        <w:t xml:space="preserve"> There is also a file called </w:t>
      </w:r>
      <w:r w:rsidR="00F059F3" w:rsidRPr="00F439FA">
        <w:rPr>
          <w:b/>
        </w:rPr>
        <w:t>Chr2_</w:t>
      </w:r>
      <w:proofErr w:type="gramStart"/>
      <w:r w:rsidR="00F059F3" w:rsidRPr="00F439FA">
        <w:rPr>
          <w:b/>
        </w:rPr>
        <w:t>concat.fasta</w:t>
      </w:r>
      <w:proofErr w:type="gramEnd"/>
      <w:r w:rsidR="00F439FA">
        <w:t>, which contains</w:t>
      </w:r>
      <w:r w:rsidR="008105C2">
        <w:t xml:space="preserve"> all 39</w:t>
      </w:r>
      <w:r w:rsidR="00400DD6">
        <w:t>6</w:t>
      </w:r>
      <w:r w:rsidR="008105C2">
        <w:t xml:space="preserve"> loci combined (concatenated).</w:t>
      </w:r>
    </w:p>
    <w:p w:rsidR="007565B0" w:rsidRDefault="009E04B2" w:rsidP="007565B0">
      <w:pPr>
        <w:pStyle w:val="ListParagraph"/>
        <w:numPr>
          <w:ilvl w:val="2"/>
          <w:numId w:val="1"/>
        </w:numPr>
        <w:spacing w:after="0"/>
        <w:ind w:left="1627" w:hanging="187"/>
      </w:pPr>
      <w:r>
        <w:t>O</w:t>
      </w:r>
      <w:r w:rsidR="007565B0">
        <w:t xml:space="preserve">pen </w:t>
      </w:r>
      <w:r w:rsidR="007565B0" w:rsidRPr="007565B0">
        <w:rPr>
          <w:b/>
        </w:rPr>
        <w:t>20A.fasta</w:t>
      </w:r>
      <w:r w:rsidR="007565B0">
        <w:t xml:space="preserve"> using WordPad or Notepad (right-click on the file, select </w:t>
      </w:r>
      <w:r w:rsidR="007565B0" w:rsidRPr="007565B0">
        <w:rPr>
          <w:b/>
        </w:rPr>
        <w:t>Open with…</w:t>
      </w:r>
      <w:r w:rsidR="007565B0">
        <w:t>, then choose the program from the list).</w:t>
      </w:r>
    </w:p>
    <w:p w:rsidR="007565B0" w:rsidRDefault="007565B0" w:rsidP="007565B0">
      <w:pPr>
        <w:pStyle w:val="ListParagraph"/>
        <w:numPr>
          <w:ilvl w:val="2"/>
          <w:numId w:val="1"/>
        </w:numPr>
        <w:spacing w:after="0"/>
        <w:ind w:left="1627" w:hanging="187"/>
      </w:pPr>
      <w:r>
        <w:t>This file contains 192 sequences from 96 individuals.</w:t>
      </w:r>
    </w:p>
    <w:p w:rsidR="007565B0" w:rsidRDefault="007565B0" w:rsidP="007565B0">
      <w:pPr>
        <w:pStyle w:val="ListParagraph"/>
        <w:numPr>
          <w:ilvl w:val="2"/>
          <w:numId w:val="1"/>
        </w:numPr>
        <w:spacing w:after="0"/>
        <w:ind w:left="1627" w:hanging="187"/>
      </w:pPr>
      <w:r>
        <w:t xml:space="preserve">The aligned sequences are 147 nucleotides long. </w:t>
      </w:r>
    </w:p>
    <w:p w:rsidR="007565B0" w:rsidRDefault="007565B0" w:rsidP="007565B0">
      <w:pPr>
        <w:pStyle w:val="ListParagraph"/>
        <w:numPr>
          <w:ilvl w:val="2"/>
          <w:numId w:val="1"/>
        </w:numPr>
        <w:spacing w:after="0"/>
        <w:ind w:left="1627" w:hanging="187"/>
      </w:pPr>
      <w:r>
        <w:t>Scroll to the right, and you see that some samples have dashes (</w:t>
      </w:r>
      <w:r w:rsidRPr="007565B0">
        <w:t>------</w:t>
      </w:r>
      <w:r>
        <w:t>) rather than nucleotides (A, G, C, T). This indicates the presence of an indel (or insertion-deletion)—the dashes signify a gap in the alignment.</w:t>
      </w:r>
    </w:p>
    <w:p w:rsidR="00F439FA" w:rsidRDefault="00F439FA" w:rsidP="00027B33">
      <w:pPr>
        <w:pStyle w:val="ListParagraph"/>
        <w:spacing w:after="0"/>
        <w:ind w:left="1440"/>
      </w:pPr>
    </w:p>
    <w:p w:rsidR="00101918" w:rsidRDefault="00101918" w:rsidP="00101918">
      <w:pPr>
        <w:pStyle w:val="ListParagraph"/>
        <w:spacing w:after="0"/>
      </w:pPr>
    </w:p>
    <w:p w:rsidR="00101918" w:rsidRDefault="00101918" w:rsidP="00101918">
      <w:pPr>
        <w:pStyle w:val="ListParagraph"/>
        <w:spacing w:after="0"/>
      </w:pPr>
    </w:p>
    <w:p w:rsidR="00027B33" w:rsidRDefault="00F439FA" w:rsidP="00027B33">
      <w:pPr>
        <w:pStyle w:val="ListParagraph"/>
        <w:numPr>
          <w:ilvl w:val="0"/>
          <w:numId w:val="1"/>
        </w:numPr>
        <w:spacing w:after="0"/>
      </w:pPr>
      <w:r>
        <w:lastRenderedPageBreak/>
        <w:t xml:space="preserve">Running </w:t>
      </w:r>
      <w:proofErr w:type="spellStart"/>
      <w:r>
        <w:t>PopGenome</w:t>
      </w:r>
      <w:proofErr w:type="spellEnd"/>
    </w:p>
    <w:p w:rsidR="00027B33" w:rsidRDefault="00027B33" w:rsidP="00F439FA">
      <w:pPr>
        <w:pStyle w:val="ListParagraph"/>
        <w:numPr>
          <w:ilvl w:val="1"/>
          <w:numId w:val="1"/>
        </w:numPr>
        <w:spacing w:after="0"/>
        <w:ind w:left="1080"/>
      </w:pPr>
      <w:r>
        <w:t>Return to R.</w:t>
      </w:r>
    </w:p>
    <w:p w:rsidR="00027B33" w:rsidRDefault="00027B33" w:rsidP="00F439FA">
      <w:pPr>
        <w:pStyle w:val="ListParagraph"/>
        <w:numPr>
          <w:ilvl w:val="1"/>
          <w:numId w:val="1"/>
        </w:numPr>
        <w:spacing w:after="0"/>
        <w:ind w:left="1080"/>
      </w:pPr>
      <w:r>
        <w:t xml:space="preserve">Type </w:t>
      </w:r>
      <w:proofErr w:type="spellStart"/>
      <w:proofErr w:type="gramStart"/>
      <w:r w:rsidRPr="004B6DCB">
        <w:rPr>
          <w:b/>
        </w:rPr>
        <w:t>setwd</w:t>
      </w:r>
      <w:proofErr w:type="spellEnd"/>
      <w:r w:rsidRPr="004B6DCB">
        <w:rPr>
          <w:b/>
        </w:rPr>
        <w:t>(</w:t>
      </w:r>
      <w:proofErr w:type="gramEnd"/>
      <w:r w:rsidR="005E68D4" w:rsidRPr="004B6DCB">
        <w:rPr>
          <w:b/>
        </w:rPr>
        <w:t>“</w:t>
      </w:r>
      <w:r w:rsidRPr="004B6DCB">
        <w:rPr>
          <w:b/>
          <w:i/>
        </w:rPr>
        <w:t>t</w:t>
      </w:r>
      <w:r w:rsidR="005E68D4" w:rsidRPr="004B6DCB">
        <w:rPr>
          <w:b/>
          <w:i/>
        </w:rPr>
        <w:t>yp</w:t>
      </w:r>
      <w:r w:rsidRPr="004B6DCB">
        <w:rPr>
          <w:b/>
          <w:i/>
        </w:rPr>
        <w:t>e the path of the directory in which you want to work</w:t>
      </w:r>
      <w:r w:rsidR="005E68D4" w:rsidRPr="004B6DCB">
        <w:rPr>
          <w:b/>
          <w:i/>
        </w:rPr>
        <w:t>”</w:t>
      </w:r>
      <w:r w:rsidRPr="004B6DCB">
        <w:rPr>
          <w:b/>
        </w:rPr>
        <w:t>)</w:t>
      </w:r>
      <w:r>
        <w:t>.</w:t>
      </w:r>
    </w:p>
    <w:p w:rsidR="004B6DCB" w:rsidRDefault="004B6DCB" w:rsidP="00F439FA">
      <w:pPr>
        <w:pStyle w:val="ListParagraph"/>
        <w:numPr>
          <w:ilvl w:val="2"/>
          <w:numId w:val="1"/>
        </w:numPr>
        <w:spacing w:after="0"/>
        <w:ind w:left="1627" w:hanging="187"/>
      </w:pPr>
      <w:r>
        <w:t xml:space="preserve">For example, my path would be </w:t>
      </w:r>
      <w:proofErr w:type="spellStart"/>
      <w:r w:rsidR="00F93530" w:rsidRPr="00F93530">
        <w:rPr>
          <w:b/>
        </w:rPr>
        <w:t>setwd</w:t>
      </w:r>
      <w:proofErr w:type="spellEnd"/>
      <w:r w:rsidR="00F93530" w:rsidRPr="00F93530">
        <w:rPr>
          <w:b/>
        </w:rPr>
        <w:t>("C:/Users/w048jlp/Desktop/PopGen/Lab3</w:t>
      </w:r>
      <w:r w:rsidR="00F93530">
        <w:rPr>
          <w:b/>
        </w:rPr>
        <w:t>_</w:t>
      </w:r>
      <w:r w:rsidR="00F93530" w:rsidRPr="00F93530">
        <w:rPr>
          <w:b/>
        </w:rPr>
        <w:t>PopGenome")</w:t>
      </w:r>
    </w:p>
    <w:p w:rsidR="005E68D4" w:rsidRDefault="005E68D4" w:rsidP="00F439FA">
      <w:pPr>
        <w:pStyle w:val="ListParagraph"/>
        <w:numPr>
          <w:ilvl w:val="2"/>
          <w:numId w:val="1"/>
        </w:numPr>
        <w:spacing w:after="0"/>
        <w:ind w:left="1627" w:hanging="187"/>
      </w:pPr>
      <w:r>
        <w:t xml:space="preserve">Helpful hint: if your </w:t>
      </w:r>
      <w:proofErr w:type="spellStart"/>
      <w:r>
        <w:t>PopGen</w:t>
      </w:r>
      <w:proofErr w:type="spellEnd"/>
      <w:r>
        <w:t xml:space="preserve"> folder is open, you can click on the </w:t>
      </w:r>
      <w:r w:rsidR="004B6DCB">
        <w:t xml:space="preserve">address bar to copy the path and paste it into </w:t>
      </w:r>
      <w:proofErr w:type="spellStart"/>
      <w:r w:rsidR="004B6DCB">
        <w:t>R after</w:t>
      </w:r>
      <w:proofErr w:type="spellEnd"/>
      <w:r w:rsidR="004B6DCB">
        <w:t xml:space="preserve"> </w:t>
      </w:r>
      <w:proofErr w:type="spellStart"/>
      <w:proofErr w:type="gramStart"/>
      <w:r w:rsidR="004B6DCB">
        <w:t>setwd</w:t>
      </w:r>
      <w:proofErr w:type="spellEnd"/>
      <w:r w:rsidR="004B6DCB">
        <w:t>(</w:t>
      </w:r>
      <w:proofErr w:type="gramEnd"/>
      <w:r w:rsidR="004B6DCB">
        <w:t>“. However, you need to replace the back slash (\) with a forward slash (/)</w:t>
      </w:r>
    </w:p>
    <w:p w:rsidR="004B6DCB" w:rsidRDefault="004B6DCB" w:rsidP="00F439FA">
      <w:pPr>
        <w:pStyle w:val="ListParagraph"/>
        <w:numPr>
          <w:ilvl w:val="2"/>
          <w:numId w:val="1"/>
        </w:numPr>
        <w:spacing w:after="0"/>
        <w:ind w:left="1627" w:hanging="187"/>
      </w:pPr>
      <w:r>
        <w:t xml:space="preserve">Type </w:t>
      </w:r>
      <w:proofErr w:type="spellStart"/>
      <w:proofErr w:type="gramStart"/>
      <w:r w:rsidRPr="004B6DCB">
        <w:rPr>
          <w:b/>
        </w:rPr>
        <w:t>getwd</w:t>
      </w:r>
      <w:proofErr w:type="spellEnd"/>
      <w:r w:rsidRPr="004B6DCB">
        <w:rPr>
          <w:b/>
        </w:rPr>
        <w:t>(</w:t>
      </w:r>
      <w:proofErr w:type="gramEnd"/>
      <w:r w:rsidRPr="004B6DCB">
        <w:rPr>
          <w:b/>
        </w:rPr>
        <w:t>)</w:t>
      </w:r>
      <w:r>
        <w:t xml:space="preserve"> to confirm that you now have the correct working directory</w:t>
      </w:r>
    </w:p>
    <w:p w:rsidR="00027B33" w:rsidRDefault="00027B33" w:rsidP="00F439FA">
      <w:pPr>
        <w:pStyle w:val="ListParagraph"/>
        <w:numPr>
          <w:ilvl w:val="1"/>
          <w:numId w:val="1"/>
        </w:numPr>
        <w:spacing w:after="0"/>
        <w:ind w:left="1080"/>
      </w:pPr>
      <w:r>
        <w:t>Once you are in the correct directory</w:t>
      </w:r>
      <w:r w:rsidR="00F93530">
        <w:t xml:space="preserve">, we need to load the folder of </w:t>
      </w:r>
      <w:proofErr w:type="spellStart"/>
      <w:r w:rsidR="00F93530">
        <w:t>fasta</w:t>
      </w:r>
      <w:proofErr w:type="spellEnd"/>
      <w:r w:rsidR="00F93530">
        <w:t xml:space="preserve"> files into R:</w:t>
      </w:r>
    </w:p>
    <w:p w:rsidR="00F93530" w:rsidRPr="00F93530" w:rsidRDefault="00F93530" w:rsidP="00F93530">
      <w:pPr>
        <w:pStyle w:val="ListParagraph"/>
        <w:spacing w:after="0"/>
        <w:ind w:left="1080"/>
        <w:rPr>
          <w:b/>
        </w:rPr>
      </w:pPr>
      <w:r w:rsidRPr="00F93530">
        <w:rPr>
          <w:b/>
        </w:rPr>
        <w:t xml:space="preserve">GWTE &lt;- </w:t>
      </w:r>
      <w:proofErr w:type="spellStart"/>
      <w:proofErr w:type="gramStart"/>
      <w:r w:rsidRPr="00F93530">
        <w:rPr>
          <w:b/>
        </w:rPr>
        <w:t>readData</w:t>
      </w:r>
      <w:proofErr w:type="spellEnd"/>
      <w:r w:rsidRPr="00F93530">
        <w:rPr>
          <w:b/>
        </w:rPr>
        <w:t>(</w:t>
      </w:r>
      <w:proofErr w:type="gramEnd"/>
      <w:r w:rsidRPr="00F93530">
        <w:rPr>
          <w:b/>
        </w:rPr>
        <w:t xml:space="preserve">"FASTA", </w:t>
      </w:r>
      <w:proofErr w:type="spellStart"/>
      <w:r w:rsidRPr="00F93530">
        <w:rPr>
          <w:b/>
        </w:rPr>
        <w:t>include.unknown</w:t>
      </w:r>
      <w:proofErr w:type="spellEnd"/>
      <w:r w:rsidRPr="00F93530">
        <w:rPr>
          <w:b/>
        </w:rPr>
        <w:t xml:space="preserve">=TRUE, </w:t>
      </w:r>
      <w:proofErr w:type="spellStart"/>
      <w:r w:rsidRPr="00F93530">
        <w:rPr>
          <w:b/>
        </w:rPr>
        <w:t>progress_bar_switch</w:t>
      </w:r>
      <w:proofErr w:type="spellEnd"/>
      <w:r w:rsidRPr="00F93530">
        <w:rPr>
          <w:b/>
        </w:rPr>
        <w:t>=FALSE, SNP.DATA=FALSE)</w:t>
      </w:r>
    </w:p>
    <w:p w:rsidR="00F93530" w:rsidRDefault="00F93530" w:rsidP="00F93530">
      <w:pPr>
        <w:pStyle w:val="ListParagraph"/>
        <w:spacing w:after="0"/>
        <w:ind w:left="1080"/>
      </w:pPr>
      <w:r>
        <w:t xml:space="preserve">Note that we are telling </w:t>
      </w:r>
      <w:proofErr w:type="spellStart"/>
      <w:r>
        <w:t>PopGenome</w:t>
      </w:r>
      <w:proofErr w:type="spellEnd"/>
      <w:r>
        <w:t xml:space="preserve"> to include sites with missing data in the analysis (</w:t>
      </w:r>
      <w:proofErr w:type="spellStart"/>
      <w:proofErr w:type="gramStart"/>
      <w:r>
        <w:t>include.unknown</w:t>
      </w:r>
      <w:proofErr w:type="spellEnd"/>
      <w:proofErr w:type="gramEnd"/>
      <w:r>
        <w:t>), not use the progress bar (if the program freezes, this option allows us to see which file caused the problem), and that we are not using SNP (single nucleotide polymorphism data).</w:t>
      </w:r>
    </w:p>
    <w:p w:rsidR="00F93530" w:rsidRDefault="00F93530" w:rsidP="00F439FA">
      <w:pPr>
        <w:pStyle w:val="ListParagraph"/>
        <w:numPr>
          <w:ilvl w:val="1"/>
          <w:numId w:val="1"/>
        </w:numPr>
        <w:spacing w:after="0"/>
        <w:ind w:left="1080"/>
      </w:pPr>
      <w:r>
        <w:t>Once the data are loaded, we need to define our populations. The command for defining populations is</w:t>
      </w:r>
      <w:r w:rsidR="00AD5AC5">
        <w:t xml:space="preserve"> </w:t>
      </w:r>
      <w:proofErr w:type="spellStart"/>
      <w:proofErr w:type="gramStart"/>
      <w:r w:rsidR="00AD5AC5">
        <w:t>set.populatons</w:t>
      </w:r>
      <w:proofErr w:type="spellEnd"/>
      <w:proofErr w:type="gramEnd"/>
      <w:r w:rsidR="00AD5AC5">
        <w:t xml:space="preserve">. We will call our defined groups </w:t>
      </w:r>
      <w:proofErr w:type="spellStart"/>
      <w:r w:rsidR="00AD5AC5">
        <w:t>GWTEpops</w:t>
      </w:r>
      <w:proofErr w:type="spellEnd"/>
      <w:r>
        <w:t>:</w:t>
      </w:r>
    </w:p>
    <w:p w:rsidR="00AD5AC5" w:rsidRPr="00AD5AC5" w:rsidRDefault="00AD5AC5" w:rsidP="00AD5AC5">
      <w:pPr>
        <w:pStyle w:val="ListParagraph"/>
        <w:spacing w:after="0"/>
        <w:ind w:left="1080"/>
        <w:rPr>
          <w:b/>
        </w:rPr>
      </w:pPr>
      <w:proofErr w:type="spellStart"/>
      <w:r w:rsidRPr="00AD5AC5">
        <w:rPr>
          <w:b/>
        </w:rPr>
        <w:t>GWTEpops</w:t>
      </w:r>
      <w:proofErr w:type="spellEnd"/>
      <w:r w:rsidRPr="00AD5AC5">
        <w:rPr>
          <w:b/>
        </w:rPr>
        <w:t xml:space="preserve"> &lt;- </w:t>
      </w:r>
      <w:proofErr w:type="spellStart"/>
      <w:proofErr w:type="gramStart"/>
      <w:r w:rsidRPr="00AD5AC5">
        <w:rPr>
          <w:b/>
        </w:rPr>
        <w:t>set.populations</w:t>
      </w:r>
      <w:proofErr w:type="spellEnd"/>
      <w:proofErr w:type="gramEnd"/>
      <w:r w:rsidRPr="00AD5AC5">
        <w:rPr>
          <w:b/>
        </w:rPr>
        <w:t>(</w:t>
      </w:r>
      <w:proofErr w:type="spellStart"/>
      <w:r w:rsidRPr="00AD5AC5">
        <w:rPr>
          <w:b/>
        </w:rPr>
        <w:t>GWTE,list</w:t>
      </w:r>
      <w:proofErr w:type="spellEnd"/>
      <w:r w:rsidRPr="00AD5AC5">
        <w:rPr>
          <w:b/>
        </w:rPr>
        <w:t>(</w:t>
      </w:r>
    </w:p>
    <w:p w:rsidR="00F93530" w:rsidRDefault="00AD5AC5" w:rsidP="00F439FA">
      <w:pPr>
        <w:pStyle w:val="ListParagraph"/>
        <w:numPr>
          <w:ilvl w:val="1"/>
          <w:numId w:val="1"/>
        </w:numPr>
        <w:spacing w:after="0"/>
        <w:ind w:left="1080"/>
      </w:pPr>
      <w:r>
        <w:t>Now assign individual sequences to each of t</w:t>
      </w:r>
      <w:r w:rsidR="00101918">
        <w:t>wo</w:t>
      </w:r>
      <w:r>
        <w:t xml:space="preserve"> populations</w:t>
      </w:r>
      <w:r w:rsidR="00101918">
        <w:t xml:space="preserve">, </w:t>
      </w:r>
      <w:proofErr w:type="spellStart"/>
      <w:r w:rsidR="00101918" w:rsidRPr="00101918">
        <w:rPr>
          <w:b/>
        </w:rPr>
        <w:t>carolinensis</w:t>
      </w:r>
      <w:proofErr w:type="spellEnd"/>
      <w:r w:rsidR="000A7980">
        <w:rPr>
          <w:b/>
        </w:rPr>
        <w:t xml:space="preserve"> </w:t>
      </w:r>
      <w:r w:rsidR="000A7980">
        <w:t>(</w:t>
      </w:r>
      <w:r w:rsidR="000A7980" w:rsidRPr="000A7980">
        <w:rPr>
          <w:i/>
        </w:rPr>
        <w:t>N</w:t>
      </w:r>
      <w:r w:rsidR="000A7980">
        <w:t xml:space="preserve"> = 26 individuals)</w:t>
      </w:r>
      <w:r w:rsidR="00101918">
        <w:t xml:space="preserve"> and </w:t>
      </w:r>
      <w:proofErr w:type="spellStart"/>
      <w:r w:rsidR="00101918" w:rsidRPr="00101918">
        <w:rPr>
          <w:b/>
        </w:rPr>
        <w:t>crecca</w:t>
      </w:r>
      <w:proofErr w:type="spellEnd"/>
      <w:r w:rsidR="000A7980">
        <w:rPr>
          <w:b/>
        </w:rPr>
        <w:t xml:space="preserve"> </w:t>
      </w:r>
      <w:r w:rsidR="000A7980">
        <w:t>(</w:t>
      </w:r>
      <w:r w:rsidR="000A7980" w:rsidRPr="000A7980">
        <w:rPr>
          <w:i/>
        </w:rPr>
        <w:t>N</w:t>
      </w:r>
      <w:r w:rsidR="000A7980">
        <w:t xml:space="preserve"> = 39 individuals)</w:t>
      </w:r>
      <w:r>
        <w:t xml:space="preserve">. </w:t>
      </w:r>
      <w:r w:rsidR="00F93530">
        <w:t xml:space="preserve">It will be easiest to copy </w:t>
      </w:r>
      <w:r>
        <w:t xml:space="preserve">(Highlight the lines and hit Ctrl-C) </w:t>
      </w:r>
      <w:r w:rsidR="00F93530">
        <w:t>the</w:t>
      </w:r>
      <w:r>
        <w:t xml:space="preserve"> following</w:t>
      </w:r>
      <w:r w:rsidR="00F93530">
        <w:t xml:space="preserve"> lines and paste them into R</w:t>
      </w:r>
      <w:r>
        <w:t xml:space="preserve"> (right-click, paste)</w:t>
      </w:r>
      <w:r w:rsidR="00F93530">
        <w:t>:</w:t>
      </w:r>
    </w:p>
    <w:p w:rsidR="00F93530" w:rsidRPr="00AD5AC5" w:rsidRDefault="00F93530" w:rsidP="00F93530">
      <w:pPr>
        <w:pStyle w:val="ListParagraph"/>
        <w:spacing w:after="0"/>
        <w:ind w:left="1080"/>
        <w:rPr>
          <w:b/>
        </w:rPr>
      </w:pPr>
      <w:proofErr w:type="spellStart"/>
      <w:r w:rsidRPr="00AD5AC5">
        <w:rPr>
          <w:b/>
        </w:rPr>
        <w:t>carolinensis</w:t>
      </w:r>
      <w:proofErr w:type="spellEnd"/>
      <w:r w:rsidRPr="00AD5AC5">
        <w:rPr>
          <w:b/>
        </w:rPr>
        <w:t xml:space="preserve"> &lt;- c("CRAB18a", "CRAB18b", "CRAB22a", "CRAB22b", "CRAB47a", "CRAB47b", </w:t>
      </w:r>
      <w:r w:rsidR="00DF7F7B" w:rsidRPr="00AD5AC5">
        <w:rPr>
          <w:b/>
        </w:rPr>
        <w:t>"</w:t>
      </w:r>
      <w:r w:rsidR="00DF7F7B">
        <w:rPr>
          <w:b/>
        </w:rPr>
        <w:t>CSW4487</w:t>
      </w:r>
      <w:r w:rsidR="00DF7F7B" w:rsidRPr="00AD5AC5">
        <w:rPr>
          <w:b/>
        </w:rPr>
        <w:t>a", "</w:t>
      </w:r>
      <w:r w:rsidR="00DF7F7B">
        <w:rPr>
          <w:b/>
        </w:rPr>
        <w:t>CSW4487b</w:t>
      </w:r>
      <w:r w:rsidR="00DF7F7B" w:rsidRPr="00AD5AC5">
        <w:rPr>
          <w:b/>
        </w:rPr>
        <w:t>", "</w:t>
      </w:r>
      <w:r w:rsidR="00DF7F7B">
        <w:rPr>
          <w:b/>
        </w:rPr>
        <w:t>DDG1732</w:t>
      </w:r>
      <w:r w:rsidR="00DF7F7B" w:rsidRPr="00AD5AC5">
        <w:rPr>
          <w:b/>
        </w:rPr>
        <w:t>a", "</w:t>
      </w:r>
      <w:r w:rsidR="00DF7F7B">
        <w:rPr>
          <w:b/>
        </w:rPr>
        <w:t>DDG1732b</w:t>
      </w:r>
      <w:r w:rsidR="00DF7F7B" w:rsidRPr="00AD5AC5">
        <w:rPr>
          <w:b/>
        </w:rPr>
        <w:t xml:space="preserve">", </w:t>
      </w:r>
      <w:r w:rsidRPr="00AD5AC5">
        <w:rPr>
          <w:b/>
        </w:rPr>
        <w:t>"JJW978a", "JJW978b", "JMM448a", "JMM448b", "KGM009a", "KGM009b", "KGM1483a", "KGM1483b", "KGM1485a", "KGM1485b", "KGM1487a", "KGM1487b", "KGM1488a", "KGM1488b", "KGM1489a", "KGM1489b", "KGM1490a", "KGM1490b", "KGM1494a", "KGM1494b", "KGM1496a", "KGM1496b", "KGM1497a", "KGM1497b", "KGM1498a", "KGM1498b", "KGM1503a", "KGM1503b", "KGM1504a", "KGM1504b", "KGM1506a", "KGM1506b", "KGM1507a", "KGM1507b", "KSW3040a", "KSW3040b", "REW483a", "REW483b", "REW554a", "REW554b", "UAMX203a", "UAMX203b", "UAMX2138a", "UAMX2138b", "UAMX5069a", "UAMX5069b"),</w:t>
      </w:r>
    </w:p>
    <w:p w:rsidR="00F93530" w:rsidRPr="00AD5AC5" w:rsidRDefault="00F93530" w:rsidP="00F93530">
      <w:pPr>
        <w:pStyle w:val="ListParagraph"/>
        <w:spacing w:after="0"/>
        <w:ind w:left="1080"/>
        <w:rPr>
          <w:b/>
        </w:rPr>
      </w:pPr>
      <w:proofErr w:type="spellStart"/>
      <w:r w:rsidRPr="00AD5AC5">
        <w:rPr>
          <w:b/>
        </w:rPr>
        <w:t>crecca</w:t>
      </w:r>
      <w:proofErr w:type="spellEnd"/>
      <w:r w:rsidRPr="00AD5AC5">
        <w:rPr>
          <w:b/>
        </w:rPr>
        <w:t xml:space="preserve"> &lt;- c("BKS3223a", "BKS3223b", "BKS3277a", "BKS3277b", "BM52620a", "BM52620b", "BM61324a", "BM61324b", "DDG1704a", "DDG1704b", "DDG1884a", "DDG1884b", "DDG1885a", "DDG1885b", </w:t>
      </w:r>
      <w:r w:rsidR="009E2049" w:rsidRPr="00AD5AC5">
        <w:rPr>
          <w:b/>
        </w:rPr>
        <w:t>"</w:t>
      </w:r>
      <w:r w:rsidR="009E2049">
        <w:rPr>
          <w:b/>
        </w:rPr>
        <w:t>G78</w:t>
      </w:r>
      <w:r w:rsidR="009E2049" w:rsidRPr="00AD5AC5">
        <w:rPr>
          <w:b/>
        </w:rPr>
        <w:t xml:space="preserve">a", </w:t>
      </w:r>
      <w:r w:rsidR="00FB72F4" w:rsidRPr="00AD5AC5">
        <w:rPr>
          <w:b/>
        </w:rPr>
        <w:t>"</w:t>
      </w:r>
      <w:r w:rsidR="00FB72F4">
        <w:rPr>
          <w:b/>
        </w:rPr>
        <w:t>G78b</w:t>
      </w:r>
      <w:r w:rsidR="00FB72F4" w:rsidRPr="00AD5AC5">
        <w:rPr>
          <w:b/>
        </w:rPr>
        <w:t>", "</w:t>
      </w:r>
      <w:r w:rsidR="00FB72F4">
        <w:rPr>
          <w:b/>
        </w:rPr>
        <w:t>G79</w:t>
      </w:r>
      <w:r w:rsidR="00FB72F4" w:rsidRPr="00AD5AC5">
        <w:rPr>
          <w:b/>
        </w:rPr>
        <w:t>a", "</w:t>
      </w:r>
      <w:r w:rsidR="00FB72F4">
        <w:rPr>
          <w:b/>
        </w:rPr>
        <w:t>G79b</w:t>
      </w:r>
      <w:r w:rsidR="00FB72F4" w:rsidRPr="00AD5AC5">
        <w:rPr>
          <w:b/>
        </w:rPr>
        <w:t>", "</w:t>
      </w:r>
      <w:r w:rsidR="00FB72F4">
        <w:rPr>
          <w:b/>
        </w:rPr>
        <w:t>G80</w:t>
      </w:r>
      <w:r w:rsidR="00FB72F4" w:rsidRPr="00AD5AC5">
        <w:rPr>
          <w:b/>
        </w:rPr>
        <w:t>a", "</w:t>
      </w:r>
      <w:r w:rsidR="00FB72F4">
        <w:rPr>
          <w:b/>
        </w:rPr>
        <w:t>G80b</w:t>
      </w:r>
      <w:r w:rsidR="00FB72F4" w:rsidRPr="00AD5AC5">
        <w:rPr>
          <w:b/>
        </w:rPr>
        <w:t>", "</w:t>
      </w:r>
      <w:r w:rsidR="00FB72F4">
        <w:rPr>
          <w:b/>
        </w:rPr>
        <w:t>G83</w:t>
      </w:r>
      <w:r w:rsidR="00FB72F4" w:rsidRPr="00AD5AC5">
        <w:rPr>
          <w:b/>
        </w:rPr>
        <w:t>a", "</w:t>
      </w:r>
      <w:r w:rsidR="00FB72F4">
        <w:rPr>
          <w:b/>
        </w:rPr>
        <w:t>G83b</w:t>
      </w:r>
      <w:r w:rsidR="00FB72F4" w:rsidRPr="00AD5AC5">
        <w:rPr>
          <w:b/>
        </w:rPr>
        <w:t>", "</w:t>
      </w:r>
      <w:r w:rsidR="00FB72F4">
        <w:rPr>
          <w:b/>
        </w:rPr>
        <w:t>G85</w:t>
      </w:r>
      <w:r w:rsidR="00FB72F4" w:rsidRPr="00AD5AC5">
        <w:rPr>
          <w:b/>
        </w:rPr>
        <w:t>a", "</w:t>
      </w:r>
      <w:r w:rsidR="00FB72F4">
        <w:rPr>
          <w:b/>
        </w:rPr>
        <w:t>G85b</w:t>
      </w:r>
      <w:r w:rsidR="00FB72F4" w:rsidRPr="00AD5AC5">
        <w:rPr>
          <w:b/>
        </w:rPr>
        <w:t>", "</w:t>
      </w:r>
      <w:r w:rsidR="00FB72F4">
        <w:rPr>
          <w:b/>
        </w:rPr>
        <w:t>G86</w:t>
      </w:r>
      <w:r w:rsidR="00FB72F4" w:rsidRPr="00AD5AC5">
        <w:rPr>
          <w:b/>
        </w:rPr>
        <w:t>a", "</w:t>
      </w:r>
      <w:r w:rsidR="00FB72F4">
        <w:rPr>
          <w:b/>
        </w:rPr>
        <w:t>G86b</w:t>
      </w:r>
      <w:r w:rsidR="00FB72F4" w:rsidRPr="00AD5AC5">
        <w:rPr>
          <w:b/>
        </w:rPr>
        <w:t xml:space="preserve">", </w:t>
      </w:r>
      <w:r w:rsidRPr="00AD5AC5">
        <w:rPr>
          <w:b/>
        </w:rPr>
        <w:t xml:space="preserve">"JLP016a", "JLP016b", "JLP021a", "JLP021b", "JLP022a", "JLP022b", "JLP026a", "JLP026b", "JLP027a", "JLP027b", "KGM020a", "KGM020b", "KGM021a", "KGM021b", "KSW4951a", "KSW4951b", "KSW4961a", "KSW4961b", "PR108a", "PR108b", "PR113a", "PR113b", "PR115a", "PR115b", "PR117a", "PR117b", "PR118a", "PR118b", "PR120a", "PR120b", "PR125a", "PR125b", "SAR6109a", "SAR6109b", "SVD1161a", "SVD1161b", "SVD1204a", "SVD1204b", "SVD1205a", "SVD1205b", "SVD1210a", "SVD1210b", "SVD1380a", </w:t>
      </w:r>
      <w:r w:rsidRPr="00AD5AC5">
        <w:rPr>
          <w:b/>
        </w:rPr>
        <w:lastRenderedPageBreak/>
        <w:t>"SVD1380b", "SVD469a", "SVD469b", "SVD481a", "SVD481b", "SVD482a", "SVD482b", "SVD483a", "SVD483b")))</w:t>
      </w:r>
    </w:p>
    <w:p w:rsidR="00F93530" w:rsidRDefault="00F93530" w:rsidP="00F93530">
      <w:pPr>
        <w:pStyle w:val="ListParagraph"/>
        <w:spacing w:after="0"/>
        <w:ind w:left="1080"/>
      </w:pPr>
    </w:p>
    <w:p w:rsidR="00F93530" w:rsidRDefault="00AD5AC5" w:rsidP="00F439FA">
      <w:pPr>
        <w:pStyle w:val="ListParagraph"/>
        <w:numPr>
          <w:ilvl w:val="1"/>
          <w:numId w:val="1"/>
        </w:numPr>
        <w:spacing w:after="0"/>
        <w:ind w:left="1080"/>
      </w:pPr>
      <w:r>
        <w:t>Now that we have our populations defined, we can calculate our genetic summary statistics.</w:t>
      </w:r>
    </w:p>
    <w:p w:rsidR="00AD5AC5" w:rsidRDefault="00AD5AC5" w:rsidP="00AD5AC5">
      <w:pPr>
        <w:pStyle w:val="ListParagraph"/>
        <w:numPr>
          <w:ilvl w:val="2"/>
          <w:numId w:val="1"/>
        </w:numPr>
        <w:spacing w:after="0"/>
        <w:ind w:left="1627" w:hanging="187"/>
      </w:pPr>
      <w:r>
        <w:t>First, we need to tell R how to handle the data using this command:</w:t>
      </w:r>
    </w:p>
    <w:p w:rsidR="00AD5AC5" w:rsidRPr="00AD5AC5" w:rsidRDefault="00AD5AC5" w:rsidP="00AD5AC5">
      <w:pPr>
        <w:pStyle w:val="ListParagraph"/>
        <w:spacing w:after="0"/>
        <w:ind w:left="1627"/>
        <w:rPr>
          <w:b/>
        </w:rPr>
      </w:pPr>
      <w:r w:rsidRPr="00AD5AC5">
        <w:rPr>
          <w:b/>
        </w:rPr>
        <w:t>F_</w:t>
      </w:r>
      <w:proofErr w:type="gramStart"/>
      <w:r w:rsidRPr="00AD5AC5">
        <w:rPr>
          <w:b/>
        </w:rPr>
        <w:t>ST.stats</w:t>
      </w:r>
      <w:proofErr w:type="gramEnd"/>
      <w:r w:rsidRPr="00AD5AC5">
        <w:rPr>
          <w:b/>
        </w:rPr>
        <w:t>(GWTEpops,new.populations=FALSE,subsites=FALSE,detail=TRUE,mode="nucleotide",only.haplotype.counts=FALSE,FAST=TRUE)</w:t>
      </w:r>
    </w:p>
    <w:p w:rsidR="00AD5AC5" w:rsidRDefault="00AD5AC5" w:rsidP="00AD5AC5">
      <w:pPr>
        <w:pStyle w:val="ListParagraph"/>
        <w:numPr>
          <w:ilvl w:val="2"/>
          <w:numId w:val="1"/>
        </w:numPr>
        <w:spacing w:after="0"/>
        <w:ind w:left="1627" w:hanging="187"/>
      </w:pPr>
      <w:r>
        <w:t>This command will generate a list of statistics that can be calculated. We will only use a few of the many options.</w:t>
      </w:r>
    </w:p>
    <w:p w:rsidR="00AD5AC5" w:rsidRDefault="00AD5AC5" w:rsidP="00AD5AC5">
      <w:pPr>
        <w:pStyle w:val="ListParagraph"/>
        <w:numPr>
          <w:ilvl w:val="1"/>
          <w:numId w:val="1"/>
        </w:numPr>
        <w:spacing w:after="0"/>
        <w:ind w:left="1080"/>
      </w:pPr>
      <w:r>
        <w:t xml:space="preserve">We will calculate two sets of statistics – those related to </w:t>
      </w:r>
      <w:proofErr w:type="spellStart"/>
      <w:r w:rsidR="00DC3D0A">
        <w:t>F</w:t>
      </w:r>
      <w:r w:rsidR="00DC3D0A" w:rsidRPr="00DC3D0A">
        <w:rPr>
          <w:smallCaps/>
        </w:rPr>
        <w:t>st</w:t>
      </w:r>
      <w:proofErr w:type="spellEnd"/>
      <w:r>
        <w:t xml:space="preserve"> (including nucleotide diversity) and tests of neutrality (specifically Tajima’s D). Type (or copy and paste) the following two commands</w:t>
      </w:r>
    </w:p>
    <w:p w:rsidR="001C38F6" w:rsidRPr="001C38F6" w:rsidRDefault="001C38F6" w:rsidP="001C38F6">
      <w:pPr>
        <w:pStyle w:val="ListParagraph"/>
        <w:spacing w:after="0"/>
        <w:ind w:left="1080"/>
        <w:rPr>
          <w:b/>
        </w:rPr>
      </w:pPr>
      <w:proofErr w:type="spellStart"/>
      <w:r w:rsidRPr="001C38F6">
        <w:rPr>
          <w:b/>
        </w:rPr>
        <w:t>GWTE</w:t>
      </w:r>
      <w:r>
        <w:rPr>
          <w:b/>
        </w:rPr>
        <w:t>.</w:t>
      </w:r>
      <w:r w:rsidRPr="001C38F6">
        <w:rPr>
          <w:b/>
        </w:rPr>
        <w:t>fst</w:t>
      </w:r>
      <w:proofErr w:type="spellEnd"/>
      <w:r w:rsidRPr="001C38F6">
        <w:rPr>
          <w:b/>
        </w:rPr>
        <w:t xml:space="preserve"> &lt;- </w:t>
      </w:r>
      <w:proofErr w:type="spellStart"/>
      <w:r w:rsidRPr="001C38F6">
        <w:rPr>
          <w:b/>
        </w:rPr>
        <w:t>F_</w:t>
      </w:r>
      <w:proofErr w:type="gramStart"/>
      <w:r w:rsidRPr="001C38F6">
        <w:rPr>
          <w:b/>
        </w:rPr>
        <w:t>ST.stats</w:t>
      </w:r>
      <w:proofErr w:type="spellEnd"/>
      <w:proofErr w:type="gramEnd"/>
      <w:r w:rsidRPr="001C38F6">
        <w:rPr>
          <w:b/>
        </w:rPr>
        <w:t>(</w:t>
      </w:r>
      <w:proofErr w:type="spellStart"/>
      <w:r w:rsidRPr="001C38F6">
        <w:rPr>
          <w:b/>
        </w:rPr>
        <w:t>GWTEpops,FAST</w:t>
      </w:r>
      <w:proofErr w:type="spellEnd"/>
      <w:r w:rsidRPr="001C38F6">
        <w:rPr>
          <w:b/>
        </w:rPr>
        <w:t>=TRUE)</w:t>
      </w:r>
    </w:p>
    <w:p w:rsidR="00AD5AC5" w:rsidRPr="00AD5AC5" w:rsidRDefault="001C38F6" w:rsidP="001C38F6">
      <w:pPr>
        <w:pStyle w:val="ListParagraph"/>
        <w:spacing w:after="0"/>
        <w:ind w:left="1080"/>
        <w:rPr>
          <w:b/>
        </w:rPr>
      </w:pPr>
      <w:proofErr w:type="spellStart"/>
      <w:r w:rsidRPr="001C38F6">
        <w:rPr>
          <w:b/>
        </w:rPr>
        <w:t>GWTE</w:t>
      </w:r>
      <w:r>
        <w:rPr>
          <w:b/>
        </w:rPr>
        <w:t>.</w:t>
      </w:r>
      <w:r w:rsidRPr="001C38F6">
        <w:rPr>
          <w:b/>
        </w:rPr>
        <w:t>neutr</w:t>
      </w:r>
      <w:proofErr w:type="spellEnd"/>
      <w:r w:rsidRPr="001C38F6">
        <w:rPr>
          <w:b/>
        </w:rPr>
        <w:t xml:space="preserve"> &lt;- </w:t>
      </w:r>
      <w:proofErr w:type="spellStart"/>
      <w:proofErr w:type="gramStart"/>
      <w:r w:rsidRPr="001C38F6">
        <w:rPr>
          <w:b/>
        </w:rPr>
        <w:t>neutrality.stats</w:t>
      </w:r>
      <w:proofErr w:type="spellEnd"/>
      <w:proofErr w:type="gramEnd"/>
      <w:r w:rsidRPr="001C38F6">
        <w:rPr>
          <w:b/>
        </w:rPr>
        <w:t>(</w:t>
      </w:r>
      <w:proofErr w:type="spellStart"/>
      <w:r w:rsidRPr="001C38F6">
        <w:rPr>
          <w:b/>
        </w:rPr>
        <w:t>GWTEpops</w:t>
      </w:r>
      <w:proofErr w:type="spellEnd"/>
      <w:r w:rsidRPr="001C38F6">
        <w:rPr>
          <w:b/>
        </w:rPr>
        <w:t>)</w:t>
      </w:r>
    </w:p>
    <w:p w:rsidR="00AD5AC5" w:rsidRDefault="001C38F6" w:rsidP="00AD5AC5">
      <w:pPr>
        <w:pStyle w:val="ListParagraph"/>
        <w:numPr>
          <w:ilvl w:val="1"/>
          <w:numId w:val="1"/>
        </w:numPr>
        <w:spacing w:after="0"/>
        <w:ind w:left="1080"/>
      </w:pPr>
      <w:r>
        <w:t xml:space="preserve">We can now extract the statistics from R. </w:t>
      </w:r>
    </w:p>
    <w:p w:rsidR="001C38F6" w:rsidRDefault="001C38F6" w:rsidP="001C38F6">
      <w:pPr>
        <w:pStyle w:val="ListParagraph"/>
        <w:numPr>
          <w:ilvl w:val="2"/>
          <w:numId w:val="1"/>
        </w:numPr>
        <w:spacing w:after="0"/>
        <w:ind w:left="1627" w:hanging="187"/>
      </w:pPr>
      <w:r>
        <w:t>We might want to record the number of aligned nucleotides in each file:</w:t>
      </w:r>
    </w:p>
    <w:p w:rsidR="001C38F6" w:rsidRDefault="001C38F6" w:rsidP="001C38F6">
      <w:pPr>
        <w:pStyle w:val="ListParagraph"/>
        <w:spacing w:after="0"/>
        <w:ind w:left="1627"/>
        <w:rPr>
          <w:b/>
        </w:rPr>
      </w:pPr>
      <w:proofErr w:type="spellStart"/>
      <w:proofErr w:type="gramStart"/>
      <w:r w:rsidRPr="001C38F6">
        <w:rPr>
          <w:b/>
        </w:rPr>
        <w:t>write.table</w:t>
      </w:r>
      <w:proofErr w:type="spellEnd"/>
      <w:proofErr w:type="gramEnd"/>
      <w:r w:rsidRPr="001C38F6">
        <w:rPr>
          <w:b/>
        </w:rPr>
        <w:t>(</w:t>
      </w:r>
      <w:proofErr w:type="spellStart"/>
      <w:r w:rsidRPr="001C38F6">
        <w:rPr>
          <w:b/>
        </w:rPr>
        <w:t>GWTE.fst@n.sites</w:t>
      </w:r>
      <w:proofErr w:type="spellEnd"/>
      <w:r w:rsidRPr="001C38F6">
        <w:rPr>
          <w:b/>
        </w:rPr>
        <w:t>, "GWTE.n.sites.txt")</w:t>
      </w:r>
    </w:p>
    <w:p w:rsidR="001C38F6" w:rsidRPr="001C38F6" w:rsidRDefault="001C38F6" w:rsidP="001C38F6">
      <w:pPr>
        <w:pStyle w:val="ListParagraph"/>
        <w:spacing w:after="0"/>
        <w:ind w:left="1627"/>
      </w:pPr>
      <w:r>
        <w:t>[We are telling R to write a file (</w:t>
      </w:r>
      <w:proofErr w:type="spellStart"/>
      <w:proofErr w:type="gramStart"/>
      <w:r>
        <w:t>write.table</w:t>
      </w:r>
      <w:proofErr w:type="spellEnd"/>
      <w:proofErr w:type="gramEnd"/>
      <w:r>
        <w:t xml:space="preserve">) that includes </w:t>
      </w:r>
      <w:proofErr w:type="spellStart"/>
      <w:r>
        <w:t>n.sites</w:t>
      </w:r>
      <w:proofErr w:type="spellEnd"/>
      <w:r>
        <w:t xml:space="preserve"> (number of sites for each locus) that was calculated in our </w:t>
      </w:r>
      <w:proofErr w:type="spellStart"/>
      <w:r>
        <w:t>GWTE.fst</w:t>
      </w:r>
      <w:proofErr w:type="spellEnd"/>
      <w:r>
        <w:t xml:space="preserve"> calculations.]</w:t>
      </w:r>
    </w:p>
    <w:p w:rsidR="001C38F6" w:rsidRDefault="001C38F6" w:rsidP="001C38F6">
      <w:pPr>
        <w:pStyle w:val="ListParagraph"/>
        <w:numPr>
          <w:ilvl w:val="2"/>
          <w:numId w:val="1"/>
        </w:numPr>
        <w:spacing w:after="0"/>
        <w:ind w:left="1627" w:hanging="187"/>
      </w:pPr>
      <w:r>
        <w:t xml:space="preserve">However, because of gaps and other missing data, the aligned nucleotides might not reflect the number used in analysis. To get those numbers, we want </w:t>
      </w:r>
      <w:proofErr w:type="spellStart"/>
      <w:proofErr w:type="gramStart"/>
      <w:r>
        <w:t>n.valid</w:t>
      </w:r>
      <w:proofErr w:type="gramEnd"/>
      <w:r>
        <w:t>.sites</w:t>
      </w:r>
      <w:proofErr w:type="spellEnd"/>
      <w:r>
        <w:t>:</w:t>
      </w:r>
    </w:p>
    <w:p w:rsidR="001C38F6" w:rsidRPr="00F64CD0" w:rsidRDefault="00F64CD0" w:rsidP="00F64CD0">
      <w:pPr>
        <w:pStyle w:val="ListParagraph"/>
        <w:spacing w:after="0"/>
        <w:ind w:left="1627"/>
        <w:rPr>
          <w:b/>
        </w:rPr>
      </w:pPr>
      <w:proofErr w:type="spellStart"/>
      <w:proofErr w:type="gramStart"/>
      <w:r w:rsidRPr="00F64CD0">
        <w:rPr>
          <w:b/>
        </w:rPr>
        <w:t>write.table</w:t>
      </w:r>
      <w:proofErr w:type="spellEnd"/>
      <w:proofErr w:type="gramEnd"/>
      <w:r w:rsidRPr="00F64CD0">
        <w:rPr>
          <w:b/>
        </w:rPr>
        <w:t>(</w:t>
      </w:r>
      <w:proofErr w:type="spellStart"/>
      <w:r w:rsidRPr="00F64CD0">
        <w:rPr>
          <w:b/>
        </w:rPr>
        <w:t>GWTE.fst@n.valid.sites</w:t>
      </w:r>
      <w:proofErr w:type="spellEnd"/>
      <w:r w:rsidRPr="00F64CD0">
        <w:rPr>
          <w:b/>
        </w:rPr>
        <w:t>, "GWTE.n.valid.sites.txt")</w:t>
      </w:r>
    </w:p>
    <w:p w:rsidR="001C38F6" w:rsidRDefault="00F64CD0" w:rsidP="001C38F6">
      <w:pPr>
        <w:pStyle w:val="ListParagraph"/>
        <w:numPr>
          <w:ilvl w:val="2"/>
          <w:numId w:val="1"/>
        </w:numPr>
        <w:spacing w:after="0"/>
        <w:ind w:left="1627" w:hanging="187"/>
      </w:pPr>
      <w:r>
        <w:t xml:space="preserve">The following commands will create files containing our values for </w:t>
      </w:r>
      <w:proofErr w:type="spellStart"/>
      <w:r>
        <w:t>Fst</w:t>
      </w:r>
      <w:proofErr w:type="spellEnd"/>
      <w:r>
        <w:t>, nucleotide diversity within each population, and nucleotide diversity between populations (how different are the populations), respectively:</w:t>
      </w:r>
    </w:p>
    <w:p w:rsidR="00F64CD0" w:rsidRPr="00F64CD0" w:rsidRDefault="00F64CD0" w:rsidP="00F64CD0">
      <w:pPr>
        <w:pStyle w:val="ListParagraph"/>
        <w:spacing w:after="0"/>
        <w:ind w:left="1627"/>
        <w:rPr>
          <w:b/>
        </w:rPr>
      </w:pPr>
      <w:proofErr w:type="spellStart"/>
      <w:proofErr w:type="gramStart"/>
      <w:r w:rsidRPr="00F64CD0">
        <w:rPr>
          <w:b/>
        </w:rPr>
        <w:t>write.table</w:t>
      </w:r>
      <w:proofErr w:type="spellEnd"/>
      <w:proofErr w:type="gramEnd"/>
      <w:r w:rsidRPr="00F64CD0">
        <w:rPr>
          <w:b/>
        </w:rPr>
        <w:t>(</w:t>
      </w:r>
      <w:proofErr w:type="spellStart"/>
      <w:r w:rsidRPr="00F64CD0">
        <w:rPr>
          <w:b/>
        </w:rPr>
        <w:t>GWTE.fst@nuc.F_ST.pairwise</w:t>
      </w:r>
      <w:proofErr w:type="spellEnd"/>
      <w:r w:rsidRPr="00F64CD0">
        <w:rPr>
          <w:b/>
        </w:rPr>
        <w:t>, "GWTE.F_ST.pairwise.txt")</w:t>
      </w:r>
    </w:p>
    <w:p w:rsidR="00F64CD0" w:rsidRPr="00F64CD0" w:rsidRDefault="00F64CD0" w:rsidP="00F64CD0">
      <w:pPr>
        <w:pStyle w:val="ListParagraph"/>
        <w:spacing w:after="0"/>
        <w:ind w:left="1627"/>
        <w:rPr>
          <w:b/>
        </w:rPr>
      </w:pPr>
      <w:proofErr w:type="spellStart"/>
      <w:proofErr w:type="gramStart"/>
      <w:r w:rsidRPr="00F64CD0">
        <w:rPr>
          <w:b/>
        </w:rPr>
        <w:t>write.table</w:t>
      </w:r>
      <w:proofErr w:type="spellEnd"/>
      <w:proofErr w:type="gramEnd"/>
      <w:r w:rsidRPr="00F64CD0">
        <w:rPr>
          <w:b/>
        </w:rPr>
        <w:t>(</w:t>
      </w:r>
      <w:proofErr w:type="spellStart"/>
      <w:r w:rsidRPr="00F64CD0">
        <w:rPr>
          <w:b/>
        </w:rPr>
        <w:t>GWTE.fst@nuc.diversity.within</w:t>
      </w:r>
      <w:proofErr w:type="spellEnd"/>
      <w:r w:rsidRPr="00F64CD0">
        <w:rPr>
          <w:b/>
        </w:rPr>
        <w:t>, "GWTE.nuc.diversity.within.txt")</w:t>
      </w:r>
    </w:p>
    <w:p w:rsidR="00F64CD0" w:rsidRPr="00F64CD0" w:rsidRDefault="00F64CD0" w:rsidP="00F64CD0">
      <w:pPr>
        <w:pStyle w:val="ListParagraph"/>
        <w:spacing w:after="0"/>
        <w:ind w:left="1627"/>
        <w:rPr>
          <w:b/>
        </w:rPr>
      </w:pPr>
      <w:proofErr w:type="spellStart"/>
      <w:proofErr w:type="gramStart"/>
      <w:r w:rsidRPr="00F64CD0">
        <w:rPr>
          <w:b/>
        </w:rPr>
        <w:t>write.table</w:t>
      </w:r>
      <w:proofErr w:type="spellEnd"/>
      <w:proofErr w:type="gramEnd"/>
      <w:r w:rsidRPr="00F64CD0">
        <w:rPr>
          <w:b/>
        </w:rPr>
        <w:t>(</w:t>
      </w:r>
      <w:proofErr w:type="spellStart"/>
      <w:r w:rsidRPr="00F64CD0">
        <w:rPr>
          <w:b/>
        </w:rPr>
        <w:t>GWTE.fst@nuc.diversity.between</w:t>
      </w:r>
      <w:proofErr w:type="spellEnd"/>
      <w:r w:rsidRPr="00F64CD0">
        <w:rPr>
          <w:b/>
        </w:rPr>
        <w:t>, "GWTE.nuc.diversity.between.txt")</w:t>
      </w:r>
    </w:p>
    <w:p w:rsidR="00F64CD0" w:rsidRDefault="00F64CD0" w:rsidP="001C38F6">
      <w:pPr>
        <w:pStyle w:val="ListParagraph"/>
        <w:numPr>
          <w:ilvl w:val="2"/>
          <w:numId w:val="1"/>
        </w:numPr>
        <w:spacing w:after="0"/>
        <w:ind w:left="1627" w:hanging="187"/>
      </w:pPr>
      <w:r>
        <w:t>Finally, we want to examine our values of Tajima’s D to test for population expansions (strongly negative values)</w:t>
      </w:r>
    </w:p>
    <w:p w:rsidR="00F64CD0" w:rsidRPr="00F64CD0" w:rsidRDefault="00F64CD0" w:rsidP="00F64CD0">
      <w:pPr>
        <w:pStyle w:val="ListParagraph"/>
        <w:spacing w:after="0"/>
        <w:ind w:left="1627"/>
        <w:rPr>
          <w:b/>
        </w:rPr>
      </w:pPr>
      <w:proofErr w:type="spellStart"/>
      <w:proofErr w:type="gramStart"/>
      <w:r w:rsidRPr="00F64CD0">
        <w:rPr>
          <w:b/>
        </w:rPr>
        <w:t>write.table</w:t>
      </w:r>
      <w:proofErr w:type="spellEnd"/>
      <w:proofErr w:type="gramEnd"/>
      <w:r w:rsidRPr="00F64CD0">
        <w:rPr>
          <w:b/>
        </w:rPr>
        <w:t>(</w:t>
      </w:r>
      <w:proofErr w:type="spellStart"/>
      <w:r w:rsidRPr="00F64CD0">
        <w:rPr>
          <w:b/>
        </w:rPr>
        <w:t>GWTE.neutr@Tajima.D</w:t>
      </w:r>
      <w:proofErr w:type="spellEnd"/>
      <w:r w:rsidRPr="00F64CD0">
        <w:rPr>
          <w:b/>
        </w:rPr>
        <w:t>, "GWTE.TajD.txt")</w:t>
      </w:r>
    </w:p>
    <w:p w:rsidR="001C38F6" w:rsidRDefault="001C38F6" w:rsidP="00E36E2B">
      <w:pPr>
        <w:spacing w:after="0"/>
      </w:pPr>
    </w:p>
    <w:p w:rsidR="00E36E2B" w:rsidRDefault="00E36E2B" w:rsidP="00E36E2B">
      <w:pPr>
        <w:pStyle w:val="ListParagraph"/>
        <w:numPr>
          <w:ilvl w:val="0"/>
          <w:numId w:val="1"/>
        </w:numPr>
        <w:spacing w:after="0"/>
      </w:pPr>
      <w:r>
        <w:t>Examining the results</w:t>
      </w:r>
    </w:p>
    <w:p w:rsidR="00E36E2B" w:rsidRDefault="00E02C7C" w:rsidP="00E36E2B">
      <w:pPr>
        <w:pStyle w:val="ListParagraph"/>
        <w:numPr>
          <w:ilvl w:val="1"/>
          <w:numId w:val="1"/>
        </w:numPr>
        <w:spacing w:after="0"/>
        <w:ind w:left="1080"/>
      </w:pPr>
      <w:r>
        <w:t>First, let’s compare nucleotide between the three subspecies.</w:t>
      </w:r>
    </w:p>
    <w:p w:rsidR="00E02C7C" w:rsidRDefault="00E02C7C" w:rsidP="00E36E2B">
      <w:pPr>
        <w:pStyle w:val="ListParagraph"/>
        <w:numPr>
          <w:ilvl w:val="1"/>
          <w:numId w:val="1"/>
        </w:numPr>
        <w:spacing w:after="0"/>
        <w:ind w:left="1080"/>
      </w:pPr>
      <w:r>
        <w:t xml:space="preserve">Open your file </w:t>
      </w:r>
      <w:r w:rsidR="000D4214" w:rsidRPr="000D4214">
        <w:rPr>
          <w:b/>
        </w:rPr>
        <w:t>GWTE.nuc.diversity.within.txt</w:t>
      </w:r>
    </w:p>
    <w:p w:rsidR="000D4214" w:rsidRDefault="000D4214" w:rsidP="00E36E2B">
      <w:pPr>
        <w:pStyle w:val="ListParagraph"/>
        <w:numPr>
          <w:ilvl w:val="1"/>
          <w:numId w:val="1"/>
        </w:numPr>
        <w:spacing w:after="0"/>
        <w:ind w:left="1080"/>
      </w:pPr>
      <w:r>
        <w:t>Copy the data and paste them into column A of an Excel spreadsheet.</w:t>
      </w:r>
    </w:p>
    <w:p w:rsidR="000D4214" w:rsidRDefault="000D4214" w:rsidP="00E36E2B">
      <w:pPr>
        <w:pStyle w:val="ListParagraph"/>
        <w:numPr>
          <w:ilvl w:val="1"/>
          <w:numId w:val="1"/>
        </w:numPr>
        <w:spacing w:after="0"/>
        <w:ind w:left="1080"/>
      </w:pPr>
      <w:r>
        <w:t xml:space="preserve">To separate the data into separate columns, </w:t>
      </w:r>
    </w:p>
    <w:p w:rsidR="000D4214" w:rsidRDefault="000D4214" w:rsidP="000D4214">
      <w:pPr>
        <w:pStyle w:val="ListParagraph"/>
        <w:numPr>
          <w:ilvl w:val="2"/>
          <w:numId w:val="1"/>
        </w:numPr>
        <w:spacing w:after="0"/>
        <w:ind w:left="1627" w:hanging="187"/>
      </w:pPr>
      <w:r>
        <w:t xml:space="preserve">select </w:t>
      </w:r>
      <w:r w:rsidRPr="000D4214">
        <w:rPr>
          <w:b/>
        </w:rPr>
        <w:t>Data</w:t>
      </w:r>
      <w:r>
        <w:t xml:space="preserve">, then </w:t>
      </w:r>
      <w:r w:rsidRPr="000D4214">
        <w:rPr>
          <w:b/>
        </w:rPr>
        <w:t>Text to Columns</w:t>
      </w:r>
      <w:r>
        <w:t xml:space="preserve"> from the toolbar.</w:t>
      </w:r>
    </w:p>
    <w:p w:rsidR="000D4214" w:rsidRPr="000D4214" w:rsidRDefault="000D4214" w:rsidP="000D4214">
      <w:pPr>
        <w:pStyle w:val="ListParagraph"/>
        <w:numPr>
          <w:ilvl w:val="2"/>
          <w:numId w:val="1"/>
        </w:numPr>
        <w:spacing w:after="0"/>
        <w:ind w:left="1627" w:hanging="187"/>
      </w:pPr>
      <w:r>
        <w:t xml:space="preserve">Select </w:t>
      </w:r>
      <w:r w:rsidRPr="000D4214">
        <w:rPr>
          <w:b/>
        </w:rPr>
        <w:t>Delimited</w:t>
      </w:r>
      <w:r>
        <w:t xml:space="preserve"> from the popup window, hit </w:t>
      </w:r>
      <w:r w:rsidRPr="000D4214">
        <w:rPr>
          <w:b/>
        </w:rPr>
        <w:t>Next</w:t>
      </w:r>
    </w:p>
    <w:p w:rsidR="000D4214" w:rsidRDefault="000D4214" w:rsidP="000D4214">
      <w:pPr>
        <w:pStyle w:val="ListParagraph"/>
        <w:numPr>
          <w:ilvl w:val="2"/>
          <w:numId w:val="1"/>
        </w:numPr>
        <w:spacing w:after="0"/>
        <w:ind w:left="1627" w:hanging="187"/>
      </w:pPr>
      <w:r>
        <w:t xml:space="preserve">Select </w:t>
      </w:r>
      <w:r w:rsidRPr="000D4214">
        <w:rPr>
          <w:b/>
        </w:rPr>
        <w:t>Space</w:t>
      </w:r>
      <w:r>
        <w:t xml:space="preserve"> under </w:t>
      </w:r>
      <w:r w:rsidRPr="000D4214">
        <w:rPr>
          <w:b/>
        </w:rPr>
        <w:t>Delimiters</w:t>
      </w:r>
    </w:p>
    <w:p w:rsidR="000D4214" w:rsidRDefault="000D4214" w:rsidP="000D4214">
      <w:pPr>
        <w:pStyle w:val="ListParagraph"/>
        <w:numPr>
          <w:ilvl w:val="2"/>
          <w:numId w:val="1"/>
        </w:numPr>
        <w:spacing w:after="0"/>
        <w:ind w:left="1627" w:hanging="187"/>
      </w:pPr>
      <w:r>
        <w:t xml:space="preserve">Click </w:t>
      </w:r>
      <w:r w:rsidRPr="000D4214">
        <w:rPr>
          <w:b/>
        </w:rPr>
        <w:t>Finish</w:t>
      </w:r>
    </w:p>
    <w:p w:rsidR="000D4214" w:rsidRDefault="000D4214" w:rsidP="000D4214">
      <w:pPr>
        <w:pStyle w:val="ListParagraph"/>
        <w:numPr>
          <w:ilvl w:val="2"/>
          <w:numId w:val="1"/>
        </w:numPr>
        <w:spacing w:after="0"/>
        <w:ind w:left="1627" w:hanging="187"/>
      </w:pPr>
      <w:r>
        <w:t>Type</w:t>
      </w:r>
      <w:r w:rsidR="00A87DD3">
        <w:t xml:space="preserve"> </w:t>
      </w:r>
      <w:proofErr w:type="spellStart"/>
      <w:proofErr w:type="gramStart"/>
      <w:r w:rsidR="00A87DD3" w:rsidRPr="00A87DD3">
        <w:rPr>
          <w:b/>
        </w:rPr>
        <w:t>nucl.div.within</w:t>
      </w:r>
      <w:proofErr w:type="spellEnd"/>
      <w:proofErr w:type="gramEnd"/>
      <w:r w:rsidR="00A87DD3">
        <w:t xml:space="preserve"> in cell A1,</w:t>
      </w:r>
      <w:r>
        <w:t xml:space="preserve"> </w:t>
      </w:r>
      <w:proofErr w:type="spellStart"/>
      <w:r w:rsidRPr="000D4214">
        <w:rPr>
          <w:b/>
        </w:rPr>
        <w:t>carolinensis</w:t>
      </w:r>
      <w:proofErr w:type="spellEnd"/>
      <w:r>
        <w:t xml:space="preserve"> in B1, </w:t>
      </w:r>
      <w:proofErr w:type="spellStart"/>
      <w:r w:rsidRPr="000D4214">
        <w:rPr>
          <w:b/>
        </w:rPr>
        <w:t>crecca</w:t>
      </w:r>
      <w:proofErr w:type="spellEnd"/>
      <w:r>
        <w:t xml:space="preserve"> in </w:t>
      </w:r>
      <w:r w:rsidR="00101918">
        <w:t>C</w:t>
      </w:r>
      <w:r>
        <w:t>1</w:t>
      </w:r>
    </w:p>
    <w:p w:rsidR="000D4214" w:rsidRDefault="000D4214" w:rsidP="00E36E2B">
      <w:pPr>
        <w:pStyle w:val="ListParagraph"/>
        <w:numPr>
          <w:ilvl w:val="1"/>
          <w:numId w:val="1"/>
        </w:numPr>
        <w:spacing w:after="0"/>
        <w:ind w:left="1080"/>
      </w:pPr>
      <w:r>
        <w:lastRenderedPageBreak/>
        <w:t xml:space="preserve">Nucleotide diversity was calculated as the average number of pairwise differences among all sequences sampled from the same populations. Notice that for Chr2_concat, there 100s of differences, but for 20A there are approximately 2-4 differences. Therefore, nucleotide diversity is sensitive to the length of the sequences and is not directly comparable among loci. We can use </w:t>
      </w:r>
      <w:proofErr w:type="spellStart"/>
      <w:proofErr w:type="gramStart"/>
      <w:r>
        <w:t>n.valid</w:t>
      </w:r>
      <w:proofErr w:type="gramEnd"/>
      <w:r>
        <w:t>.sites</w:t>
      </w:r>
      <w:proofErr w:type="spellEnd"/>
      <w:r>
        <w:t xml:space="preserve"> to calculate the average proportion of differences, which makes the values comparable.</w:t>
      </w:r>
    </w:p>
    <w:p w:rsidR="000D4214" w:rsidRDefault="000D4214" w:rsidP="000D4214">
      <w:pPr>
        <w:pStyle w:val="ListParagraph"/>
        <w:numPr>
          <w:ilvl w:val="2"/>
          <w:numId w:val="1"/>
        </w:numPr>
        <w:spacing w:after="0"/>
        <w:ind w:left="1627" w:hanging="187"/>
      </w:pPr>
      <w:r>
        <w:t xml:space="preserve">Open your file </w:t>
      </w:r>
      <w:r w:rsidRPr="000D4214">
        <w:rPr>
          <w:b/>
        </w:rPr>
        <w:t>GWTE.n.valid.sites.txt</w:t>
      </w:r>
    </w:p>
    <w:p w:rsidR="000D4214" w:rsidRDefault="000D4214" w:rsidP="000D4214">
      <w:pPr>
        <w:pStyle w:val="ListParagraph"/>
        <w:numPr>
          <w:ilvl w:val="2"/>
          <w:numId w:val="1"/>
        </w:numPr>
        <w:spacing w:after="0"/>
        <w:ind w:left="1627" w:hanging="187"/>
      </w:pPr>
      <w:r>
        <w:t xml:space="preserve">Copy the data and paste them into column F of </w:t>
      </w:r>
      <w:proofErr w:type="gramStart"/>
      <w:r>
        <w:t>your</w:t>
      </w:r>
      <w:proofErr w:type="gramEnd"/>
      <w:r>
        <w:t xml:space="preserve"> excel file.</w:t>
      </w:r>
    </w:p>
    <w:p w:rsidR="0019110E" w:rsidRDefault="0019110E" w:rsidP="000D4214">
      <w:pPr>
        <w:pStyle w:val="ListParagraph"/>
        <w:numPr>
          <w:ilvl w:val="2"/>
          <w:numId w:val="1"/>
        </w:numPr>
        <w:spacing w:after="0"/>
        <w:ind w:left="1627" w:hanging="187"/>
      </w:pPr>
      <w:r>
        <w:t>Since we already selected space as a delimiter, the data should copy into two columns. If not, highlight column F and repeat step d above.</w:t>
      </w:r>
    </w:p>
    <w:p w:rsidR="0019110E" w:rsidRDefault="0019110E" w:rsidP="000D4214">
      <w:pPr>
        <w:pStyle w:val="ListParagraph"/>
        <w:numPr>
          <w:ilvl w:val="2"/>
          <w:numId w:val="1"/>
        </w:numPr>
        <w:spacing w:after="0"/>
        <w:ind w:left="1627" w:hanging="187"/>
      </w:pPr>
      <w:r>
        <w:t xml:space="preserve">Type </w:t>
      </w:r>
      <w:proofErr w:type="spellStart"/>
      <w:proofErr w:type="gramStart"/>
      <w:r w:rsidRPr="0019110E">
        <w:rPr>
          <w:b/>
        </w:rPr>
        <w:t>n.valid</w:t>
      </w:r>
      <w:proofErr w:type="gramEnd"/>
      <w:r w:rsidRPr="0019110E">
        <w:rPr>
          <w:b/>
        </w:rPr>
        <w:t>.sites</w:t>
      </w:r>
      <w:proofErr w:type="spellEnd"/>
      <w:r>
        <w:t xml:space="preserve"> into cell </w:t>
      </w:r>
      <w:r w:rsidR="00101918">
        <w:t>F</w:t>
      </w:r>
      <w:r>
        <w:t>1</w:t>
      </w:r>
    </w:p>
    <w:p w:rsidR="0019110E" w:rsidRDefault="0019110E" w:rsidP="000D4214">
      <w:pPr>
        <w:pStyle w:val="ListParagraph"/>
        <w:numPr>
          <w:ilvl w:val="2"/>
          <w:numId w:val="1"/>
        </w:numPr>
        <w:spacing w:after="0"/>
        <w:ind w:left="1627" w:hanging="187"/>
      </w:pPr>
      <w:r>
        <w:t>Copy cells B1, C1, and D1, and paste the subspecies names in I1, J1, and K1.</w:t>
      </w:r>
    </w:p>
    <w:p w:rsidR="0019110E" w:rsidRDefault="0019110E" w:rsidP="000D4214">
      <w:pPr>
        <w:pStyle w:val="ListParagraph"/>
        <w:numPr>
          <w:ilvl w:val="2"/>
          <w:numId w:val="1"/>
        </w:numPr>
        <w:spacing w:after="0"/>
        <w:ind w:left="1627" w:hanging="187"/>
      </w:pPr>
      <w:r>
        <w:t xml:space="preserve">Type </w:t>
      </w:r>
      <w:r w:rsidRPr="0019110E">
        <w:rPr>
          <w:b/>
        </w:rPr>
        <w:t>=B2/</w:t>
      </w:r>
      <w:r w:rsidR="00101918">
        <w:rPr>
          <w:b/>
        </w:rPr>
        <w:t>F</w:t>
      </w:r>
      <w:r w:rsidRPr="0019110E">
        <w:rPr>
          <w:b/>
        </w:rPr>
        <w:t>2</w:t>
      </w:r>
      <w:r>
        <w:t xml:space="preserve"> into cell </w:t>
      </w:r>
      <w:r w:rsidR="00101918">
        <w:t>H</w:t>
      </w:r>
      <w:r>
        <w:t xml:space="preserve">2, </w:t>
      </w:r>
      <w:r w:rsidRPr="0019110E">
        <w:rPr>
          <w:b/>
        </w:rPr>
        <w:t>=C2/</w:t>
      </w:r>
      <w:r w:rsidR="00101918">
        <w:rPr>
          <w:b/>
        </w:rPr>
        <w:t>F</w:t>
      </w:r>
      <w:r w:rsidRPr="0019110E">
        <w:rPr>
          <w:b/>
        </w:rPr>
        <w:t>2</w:t>
      </w:r>
      <w:r>
        <w:t xml:space="preserve"> into cell </w:t>
      </w:r>
      <w:r w:rsidR="00101918">
        <w:t>I</w:t>
      </w:r>
      <w:r>
        <w:t>2. These commands divide the number of differences by the number of sites to yield the proportion of differences.</w:t>
      </w:r>
    </w:p>
    <w:p w:rsidR="0019110E" w:rsidRDefault="0019110E" w:rsidP="000D4214">
      <w:pPr>
        <w:pStyle w:val="ListParagraph"/>
        <w:numPr>
          <w:ilvl w:val="2"/>
          <w:numId w:val="1"/>
        </w:numPr>
        <w:spacing w:after="0"/>
        <w:ind w:left="1627" w:hanging="187"/>
      </w:pPr>
      <w:r>
        <w:t xml:space="preserve">Copy </w:t>
      </w:r>
      <w:r w:rsidR="00101918">
        <w:t>H</w:t>
      </w:r>
      <w:r>
        <w:t>2</w:t>
      </w:r>
      <w:r w:rsidR="00101918">
        <w:t xml:space="preserve"> </w:t>
      </w:r>
      <w:r>
        <w:t xml:space="preserve">and </w:t>
      </w:r>
      <w:r w:rsidR="00101918">
        <w:t>I</w:t>
      </w:r>
      <w:r>
        <w:t xml:space="preserve">2, then paste the formulas into </w:t>
      </w:r>
      <w:r w:rsidR="00101918">
        <w:t>H</w:t>
      </w:r>
      <w:r>
        <w:t>3-</w:t>
      </w:r>
      <w:r w:rsidR="00101918">
        <w:t>H</w:t>
      </w:r>
      <w:r>
        <w:t xml:space="preserve">398, </w:t>
      </w:r>
      <w:r w:rsidR="00101918">
        <w:t>I</w:t>
      </w:r>
      <w:r>
        <w:t>3-</w:t>
      </w:r>
      <w:r w:rsidR="00101918">
        <w:t>I</w:t>
      </w:r>
      <w:r>
        <w:t>398</w:t>
      </w:r>
    </w:p>
    <w:p w:rsidR="00AA2345" w:rsidRDefault="00AA2345" w:rsidP="00E36E2B">
      <w:pPr>
        <w:pStyle w:val="ListParagraph"/>
        <w:numPr>
          <w:ilvl w:val="1"/>
          <w:numId w:val="1"/>
        </w:numPr>
        <w:spacing w:after="0"/>
        <w:ind w:left="1080"/>
      </w:pPr>
      <w:r>
        <w:t>We can now directly compare values of nucleotide diversity. The values for Chr2_concat are the overall (or composite) values calculated for the full data set. What is nucleotide diversity for,</w:t>
      </w:r>
    </w:p>
    <w:p w:rsidR="00AA2345" w:rsidRDefault="00AA2345" w:rsidP="00AA2345">
      <w:pPr>
        <w:pStyle w:val="ListParagraph"/>
        <w:spacing w:after="0"/>
        <w:ind w:left="1080"/>
      </w:pPr>
      <w:proofErr w:type="spellStart"/>
      <w:r>
        <w:t>carolinensis</w:t>
      </w:r>
      <w:proofErr w:type="spellEnd"/>
      <w:r>
        <w:t>______________</w:t>
      </w:r>
    </w:p>
    <w:p w:rsidR="00AA2345" w:rsidRDefault="00AA2345" w:rsidP="00AA2345">
      <w:pPr>
        <w:pStyle w:val="ListParagraph"/>
        <w:spacing w:after="0"/>
        <w:ind w:left="1080"/>
      </w:pPr>
      <w:proofErr w:type="spellStart"/>
      <w:r>
        <w:t>crecca</w:t>
      </w:r>
      <w:proofErr w:type="spellEnd"/>
      <w:r>
        <w:t>__________________</w:t>
      </w:r>
    </w:p>
    <w:p w:rsidR="00AA2345" w:rsidRDefault="00101918" w:rsidP="00AA2345">
      <w:pPr>
        <w:pStyle w:val="ListParagraph"/>
        <w:spacing w:after="0"/>
        <w:ind w:left="1080"/>
      </w:pPr>
      <w:r>
        <w:t xml:space="preserve">Interpret: </w:t>
      </w:r>
      <w:r w:rsidR="00AA2345">
        <w:t xml:space="preserve">Which subspecies has </w:t>
      </w:r>
      <w:r>
        <w:t>higher</w:t>
      </w:r>
      <w:r w:rsidR="00AA2345">
        <w:t xml:space="preserve"> genetic diversity for chromosome 2? ____________</w:t>
      </w:r>
    </w:p>
    <w:p w:rsidR="00101918" w:rsidRDefault="00101918" w:rsidP="00AA2345">
      <w:pPr>
        <w:pStyle w:val="ListParagraph"/>
        <w:spacing w:after="0"/>
        <w:ind w:left="1080"/>
      </w:pPr>
    </w:p>
    <w:p w:rsidR="0041124A" w:rsidRDefault="00A87DD3" w:rsidP="00E36E2B">
      <w:pPr>
        <w:pStyle w:val="ListParagraph"/>
        <w:numPr>
          <w:ilvl w:val="1"/>
          <w:numId w:val="1"/>
        </w:numPr>
        <w:spacing w:after="0"/>
        <w:ind w:left="1080"/>
      </w:pPr>
      <w:r>
        <w:t xml:space="preserve">Open your file </w:t>
      </w:r>
      <w:r w:rsidRPr="00A87DD3">
        <w:t>GWTE.nuc.diversity.between.txt</w:t>
      </w:r>
      <w:r>
        <w:t xml:space="preserve"> and copy the data into a new sheet in excel (note that unlike the previous data files, the loci are listed in columns rather than rows—I haven’t been able to figure out how to fix this)</w:t>
      </w:r>
    </w:p>
    <w:p w:rsidR="00A87DD3" w:rsidRDefault="00A87DD3" w:rsidP="00027EA9">
      <w:pPr>
        <w:pStyle w:val="ListParagraph"/>
        <w:numPr>
          <w:ilvl w:val="2"/>
          <w:numId w:val="1"/>
        </w:numPr>
        <w:spacing w:after="0"/>
        <w:ind w:left="1627" w:hanging="187"/>
      </w:pPr>
      <w:r>
        <w:t xml:space="preserve">Copy the data that you just pasted into excel and paste it into column </w:t>
      </w:r>
      <w:r w:rsidR="005541DE">
        <w:t>K</w:t>
      </w:r>
      <w:r>
        <w:t xml:space="preserve"> of your original spreadsheet as follows: highlight cell </w:t>
      </w:r>
      <w:r w:rsidR="005541DE">
        <w:t>K</w:t>
      </w:r>
      <w:r>
        <w:t xml:space="preserve">1, choose </w:t>
      </w:r>
      <w:r w:rsidRPr="00A87DD3">
        <w:rPr>
          <w:b/>
        </w:rPr>
        <w:t>Home</w:t>
      </w:r>
      <w:r>
        <w:t xml:space="preserve"> &gt; </w:t>
      </w:r>
      <w:r w:rsidRPr="00A87DD3">
        <w:rPr>
          <w:b/>
        </w:rPr>
        <w:t>Paste</w:t>
      </w:r>
      <w:r>
        <w:t xml:space="preserve"> &gt; </w:t>
      </w:r>
      <w:r w:rsidRPr="00A87DD3">
        <w:rPr>
          <w:b/>
        </w:rPr>
        <w:t>Paste Special…</w:t>
      </w:r>
      <w:r>
        <w:t xml:space="preserve"> from the toolbar. Choose </w:t>
      </w:r>
      <w:r w:rsidRPr="005541DE">
        <w:rPr>
          <w:b/>
        </w:rPr>
        <w:t>transpose</w:t>
      </w:r>
      <w:r>
        <w:t xml:space="preserve"> from the popup window and click on OK. This flips your table around so that loci are in the rows.</w:t>
      </w:r>
    </w:p>
    <w:p w:rsidR="000D4214" w:rsidRDefault="00A87DD3" w:rsidP="00027EA9">
      <w:pPr>
        <w:pStyle w:val="ListParagraph"/>
        <w:numPr>
          <w:ilvl w:val="2"/>
          <w:numId w:val="1"/>
        </w:numPr>
        <w:spacing w:after="0"/>
        <w:ind w:left="1627" w:hanging="187"/>
      </w:pPr>
      <w:r>
        <w:t xml:space="preserve">Highlight cell </w:t>
      </w:r>
      <w:r w:rsidR="005541DE">
        <w:t>K</w:t>
      </w:r>
      <w:r>
        <w:t xml:space="preserve">1, and from the toolbar, choose </w:t>
      </w:r>
      <w:r w:rsidRPr="00A87DD3">
        <w:rPr>
          <w:b/>
        </w:rPr>
        <w:t>Home</w:t>
      </w:r>
      <w:r>
        <w:t xml:space="preserve"> &gt; </w:t>
      </w:r>
      <w:r w:rsidRPr="00A87DD3">
        <w:rPr>
          <w:b/>
        </w:rPr>
        <w:t>Insert</w:t>
      </w:r>
      <w:r>
        <w:t xml:space="preserve"> &gt; </w:t>
      </w:r>
      <w:r w:rsidRPr="00A87DD3">
        <w:rPr>
          <w:b/>
        </w:rPr>
        <w:t xml:space="preserve">Insert Cells… </w:t>
      </w:r>
      <w:r>
        <w:t xml:space="preserve">&gt; </w:t>
      </w:r>
      <w:r w:rsidRPr="00A87DD3">
        <w:rPr>
          <w:b/>
        </w:rPr>
        <w:t>Shift cells down</w:t>
      </w:r>
      <w:r>
        <w:t>, so that the locus names are lined up with the correct data.</w:t>
      </w:r>
    </w:p>
    <w:p w:rsidR="0041124A" w:rsidRDefault="00A87DD3" w:rsidP="00027EA9">
      <w:pPr>
        <w:pStyle w:val="ListParagraph"/>
        <w:numPr>
          <w:ilvl w:val="2"/>
          <w:numId w:val="1"/>
        </w:numPr>
        <w:spacing w:after="0"/>
        <w:ind w:left="1627" w:hanging="187"/>
      </w:pPr>
      <w:r>
        <w:t xml:space="preserve">Label cell </w:t>
      </w:r>
      <w:r w:rsidR="005541DE">
        <w:t>K</w:t>
      </w:r>
      <w:r>
        <w:t xml:space="preserve">1 as </w:t>
      </w:r>
      <w:proofErr w:type="spellStart"/>
      <w:proofErr w:type="gramStart"/>
      <w:r w:rsidRPr="00A87DD3">
        <w:rPr>
          <w:b/>
        </w:rPr>
        <w:t>nuc.div.between</w:t>
      </w:r>
      <w:proofErr w:type="spellEnd"/>
      <w:proofErr w:type="gramEnd"/>
    </w:p>
    <w:p w:rsidR="00A87DD3" w:rsidRDefault="002C2426" w:rsidP="00E36E2B">
      <w:pPr>
        <w:pStyle w:val="ListParagraph"/>
        <w:numPr>
          <w:ilvl w:val="1"/>
          <w:numId w:val="1"/>
        </w:numPr>
        <w:spacing w:after="0"/>
        <w:ind w:left="1080"/>
      </w:pPr>
      <w:r>
        <w:t xml:space="preserve">Repeat step 6g for your </w:t>
      </w:r>
      <w:proofErr w:type="spellStart"/>
      <w:r w:rsidR="00DC3D0A">
        <w:t>F</w:t>
      </w:r>
      <w:r w:rsidR="00DC3D0A" w:rsidRPr="00DC3D0A">
        <w:rPr>
          <w:smallCaps/>
        </w:rPr>
        <w:t>st</w:t>
      </w:r>
      <w:proofErr w:type="spellEnd"/>
      <w:r>
        <w:t xml:space="preserve"> values (</w:t>
      </w:r>
      <w:r w:rsidRPr="002C2426">
        <w:rPr>
          <w:b/>
        </w:rPr>
        <w:t>GWTE.F_ST.pairwise.txt</w:t>
      </w:r>
      <w:r>
        <w:t>)</w:t>
      </w:r>
      <w:r w:rsidR="00027EA9">
        <w:t xml:space="preserve">, pasting the data into cell </w:t>
      </w:r>
      <w:r w:rsidR="005541DE">
        <w:t>N</w:t>
      </w:r>
      <w:r w:rsidR="00027EA9">
        <w:t xml:space="preserve">1 (after following those steps, label cell </w:t>
      </w:r>
      <w:r w:rsidR="005541DE">
        <w:t>N</w:t>
      </w:r>
      <w:r w:rsidR="00027EA9">
        <w:t xml:space="preserve">1 as </w:t>
      </w:r>
      <w:proofErr w:type="spellStart"/>
      <w:r w:rsidR="00027EA9" w:rsidRPr="00027EA9">
        <w:rPr>
          <w:b/>
        </w:rPr>
        <w:t>Fst</w:t>
      </w:r>
      <w:proofErr w:type="spellEnd"/>
      <w:r w:rsidR="00027EA9">
        <w:t>)</w:t>
      </w:r>
    </w:p>
    <w:p w:rsidR="00101918" w:rsidRDefault="00101918" w:rsidP="00E36E2B">
      <w:pPr>
        <w:pStyle w:val="ListParagraph"/>
        <w:numPr>
          <w:ilvl w:val="1"/>
          <w:numId w:val="1"/>
        </w:numPr>
        <w:spacing w:after="0"/>
        <w:ind w:left="1080"/>
      </w:pPr>
      <w:r>
        <w:t xml:space="preserve">Click Ctrl-H, and replace pop1 with </w:t>
      </w:r>
      <w:proofErr w:type="spellStart"/>
      <w:r>
        <w:t>carolinensis</w:t>
      </w:r>
      <w:proofErr w:type="spellEnd"/>
      <w:r>
        <w:t xml:space="preserve"> and pop2 with </w:t>
      </w:r>
      <w:proofErr w:type="spellStart"/>
      <w:r>
        <w:t>crecca</w:t>
      </w:r>
      <w:proofErr w:type="spellEnd"/>
      <w:r>
        <w:t>.</w:t>
      </w:r>
    </w:p>
    <w:p w:rsidR="00D05B10" w:rsidRDefault="00D05B10" w:rsidP="00D05B10">
      <w:pPr>
        <w:pStyle w:val="ListParagraph"/>
        <w:spacing w:after="0"/>
        <w:ind w:left="1080"/>
      </w:pPr>
    </w:p>
    <w:p w:rsidR="00E8240D" w:rsidRDefault="00E8240D" w:rsidP="00D05B10">
      <w:pPr>
        <w:pStyle w:val="ListParagraph"/>
        <w:spacing w:after="0"/>
        <w:ind w:left="1080"/>
      </w:pPr>
      <w:r>
        <w:t xml:space="preserve">Based on the composite </w:t>
      </w:r>
      <w:proofErr w:type="spellStart"/>
      <w:r w:rsidR="00DC3D0A">
        <w:t>F</w:t>
      </w:r>
      <w:r w:rsidR="00DC3D0A" w:rsidRPr="00DC3D0A">
        <w:rPr>
          <w:smallCaps/>
        </w:rPr>
        <w:t>st</w:t>
      </w:r>
      <w:proofErr w:type="spellEnd"/>
      <w:r>
        <w:t xml:space="preserve"> value, how much of the total genetic variation is explained by differences between </w:t>
      </w:r>
      <w:proofErr w:type="spellStart"/>
      <w:r>
        <w:t>crecca</w:t>
      </w:r>
      <w:proofErr w:type="spellEnd"/>
      <w:r>
        <w:t xml:space="preserve"> and </w:t>
      </w:r>
      <w:proofErr w:type="spellStart"/>
      <w:r>
        <w:t>carolinensis</w:t>
      </w:r>
      <w:proofErr w:type="spellEnd"/>
      <w:r>
        <w:t>? __________________</w:t>
      </w:r>
    </w:p>
    <w:p w:rsidR="00D05B10" w:rsidRDefault="00D05B10" w:rsidP="00D05B10">
      <w:pPr>
        <w:pStyle w:val="ListParagraph"/>
        <w:spacing w:after="0"/>
        <w:ind w:left="1080"/>
      </w:pPr>
    </w:p>
    <w:p w:rsidR="00E8240D" w:rsidRDefault="00E8240D" w:rsidP="00D05B10">
      <w:pPr>
        <w:pStyle w:val="ListParagraph"/>
        <w:spacing w:after="0"/>
        <w:ind w:left="1080"/>
      </w:pPr>
      <w:r>
        <w:t xml:space="preserve">What is the highest </w:t>
      </w:r>
      <w:proofErr w:type="spellStart"/>
      <w:r w:rsidR="00DC3D0A">
        <w:t>F</w:t>
      </w:r>
      <w:r w:rsidR="00DC3D0A" w:rsidRPr="00DC3D0A">
        <w:rPr>
          <w:smallCaps/>
        </w:rPr>
        <w:t>st</w:t>
      </w:r>
      <w:proofErr w:type="spellEnd"/>
      <w:r>
        <w:t xml:space="preserve"> value among all 39</w:t>
      </w:r>
      <w:r w:rsidR="00400DD6">
        <w:t>6</w:t>
      </w:r>
      <w:r>
        <w:t xml:space="preserve"> loci? _________________ (hint: type </w:t>
      </w:r>
      <w:r w:rsidRPr="00E8240D">
        <w:rPr>
          <w:b/>
        </w:rPr>
        <w:t>=MAX(O:O)</w:t>
      </w:r>
      <w:r>
        <w:t xml:space="preserve"> into any cell find the maximum </w:t>
      </w:r>
      <w:proofErr w:type="spellStart"/>
      <w:r w:rsidR="00DC3D0A">
        <w:t>F</w:t>
      </w:r>
      <w:r w:rsidR="00DC3D0A" w:rsidRPr="00DC3D0A">
        <w:rPr>
          <w:smallCaps/>
        </w:rPr>
        <w:t>st</w:t>
      </w:r>
      <w:proofErr w:type="spellEnd"/>
      <w:r>
        <w:t xml:space="preserve"> value)</w:t>
      </w:r>
    </w:p>
    <w:p w:rsidR="00D05B10" w:rsidRDefault="00D05B10" w:rsidP="00D05B10">
      <w:pPr>
        <w:pStyle w:val="ListParagraph"/>
        <w:spacing w:after="0"/>
        <w:ind w:left="1080"/>
      </w:pPr>
    </w:p>
    <w:p w:rsidR="00D05B10" w:rsidRDefault="00D05B10" w:rsidP="00D05B10">
      <w:pPr>
        <w:pStyle w:val="ListParagraph"/>
        <w:spacing w:after="0"/>
        <w:ind w:left="1080"/>
      </w:pPr>
      <w:r>
        <w:lastRenderedPageBreak/>
        <w:t xml:space="preserve">Question for group discussion: How does the maximum compare to the overall values? </w:t>
      </w:r>
    </w:p>
    <w:p w:rsidR="00D05B10" w:rsidRDefault="00D05B10" w:rsidP="00D05B10">
      <w:pPr>
        <w:pStyle w:val="ListParagraph"/>
        <w:spacing w:after="0"/>
        <w:ind w:left="1080"/>
      </w:pPr>
    </w:p>
    <w:p w:rsidR="00E8240D" w:rsidRDefault="00423D89" w:rsidP="00E36E2B">
      <w:pPr>
        <w:pStyle w:val="ListParagraph"/>
        <w:numPr>
          <w:ilvl w:val="1"/>
          <w:numId w:val="1"/>
        </w:numPr>
        <w:spacing w:after="0"/>
        <w:ind w:left="1080"/>
      </w:pPr>
      <w:r>
        <w:t xml:space="preserve">Let’s take a closer look at </w:t>
      </w:r>
      <w:proofErr w:type="spellStart"/>
      <w:r w:rsidR="00DC3D0A">
        <w:t>F</w:t>
      </w:r>
      <w:r w:rsidR="00DC3D0A" w:rsidRPr="00DC3D0A">
        <w:rPr>
          <w:smallCaps/>
        </w:rPr>
        <w:t>st</w:t>
      </w:r>
      <w:proofErr w:type="spellEnd"/>
      <w:r>
        <w:t xml:space="preserve"> and what it means. As we discussed in lecture, </w:t>
      </w:r>
      <w:proofErr w:type="spellStart"/>
      <w:r w:rsidR="00DC3D0A">
        <w:t>F</w:t>
      </w:r>
      <w:r w:rsidR="00DC3D0A" w:rsidRPr="00DC3D0A">
        <w:rPr>
          <w:smallCaps/>
        </w:rPr>
        <w:t>st</w:t>
      </w:r>
      <w:proofErr w:type="spellEnd"/>
      <w:r>
        <w:t xml:space="preserve"> measures the proportion of genetic variation that is explained by differences between populations. A value of 0 (or &lt; 0) indicates no population structure; a value of 1 indicates that there are fixed nucleotide differences between the populations but no diversity within populations (</w:t>
      </w:r>
      <w:proofErr w:type="spellStart"/>
      <w:proofErr w:type="gramStart"/>
      <w:r>
        <w:t>nucl.div.between</w:t>
      </w:r>
      <w:proofErr w:type="spellEnd"/>
      <w:proofErr w:type="gramEnd"/>
      <w:r>
        <w:t xml:space="preserve"> </w:t>
      </w:r>
      <w:r w:rsidRPr="00423D89">
        <w:t xml:space="preserve">= </w:t>
      </w:r>
      <w:r>
        <w:t xml:space="preserve">1; </w:t>
      </w:r>
      <w:proofErr w:type="spellStart"/>
      <w:r>
        <w:t>nucl.div.within</w:t>
      </w:r>
      <w:proofErr w:type="spellEnd"/>
      <w:r>
        <w:t xml:space="preserve"> = 0).</w:t>
      </w:r>
    </w:p>
    <w:p w:rsidR="00423D89" w:rsidRPr="0099566F" w:rsidRDefault="00423D89" w:rsidP="0099566F">
      <w:pPr>
        <w:pStyle w:val="ListParagraph"/>
        <w:numPr>
          <w:ilvl w:val="2"/>
          <w:numId w:val="1"/>
        </w:numPr>
        <w:spacing w:after="0"/>
        <w:ind w:left="1627" w:hanging="187"/>
      </w:pPr>
      <w:r>
        <w:t xml:space="preserve">To calculated </w:t>
      </w:r>
      <w:proofErr w:type="spellStart"/>
      <w:r w:rsidR="00DC3D0A">
        <w:t>F</w:t>
      </w:r>
      <w:r w:rsidR="00DC3D0A" w:rsidRPr="00DC3D0A">
        <w:rPr>
          <w:smallCaps/>
        </w:rPr>
        <w:t>st</w:t>
      </w:r>
      <w:proofErr w:type="spellEnd"/>
      <w:r>
        <w:t xml:space="preserve">, we simply subtract the average </w:t>
      </w:r>
      <w:r w:rsidR="0099566F">
        <w:t>nucleotide diversity within populations (</w:t>
      </w:r>
      <w:r w:rsidR="0099566F" w:rsidRPr="0099566F">
        <w:rPr>
          <w:rFonts w:ascii="Cambria Math" w:hAnsi="Cambria Math" w:cs="Cambria Math"/>
        </w:rPr>
        <w:t>𝜋</w:t>
      </w:r>
      <w:r w:rsidR="0099566F" w:rsidRPr="0099566F">
        <w:rPr>
          <w:rFonts w:ascii="Cambria Math" w:hAnsi="Cambria Math" w:cs="Cambria Math"/>
          <w:vertAlign w:val="subscript"/>
        </w:rPr>
        <w:t>s</w:t>
      </w:r>
      <w:r w:rsidR="0099566F">
        <w:rPr>
          <w:rFonts w:cstheme="minorHAnsi"/>
        </w:rPr>
        <w:t>) from the value for nucleotide diversity between populations</w:t>
      </w:r>
      <w:r w:rsidR="0099566F">
        <w:t xml:space="preserve"> (</w:t>
      </w:r>
      <w:r w:rsidR="0099566F" w:rsidRPr="0099566F">
        <w:rPr>
          <w:rFonts w:ascii="Cambria Math" w:hAnsi="Cambria Math" w:cs="Cambria Math"/>
        </w:rPr>
        <w:t>𝜋</w:t>
      </w:r>
      <w:r w:rsidR="0099566F">
        <w:rPr>
          <w:rFonts w:ascii="Cambria Math" w:hAnsi="Cambria Math" w:cs="Cambria Math"/>
          <w:vertAlign w:val="subscript"/>
        </w:rPr>
        <w:t>d</w:t>
      </w:r>
      <w:r w:rsidR="0099566F">
        <w:rPr>
          <w:rFonts w:cstheme="minorHAnsi"/>
        </w:rPr>
        <w:t xml:space="preserve">) and divide by </w:t>
      </w:r>
      <w:r w:rsidR="0099566F" w:rsidRPr="0099566F">
        <w:rPr>
          <w:rFonts w:ascii="Cambria Math" w:hAnsi="Cambria Math" w:cs="Cambria Math"/>
        </w:rPr>
        <w:t>𝜋</w:t>
      </w:r>
      <w:r w:rsidR="0099566F">
        <w:rPr>
          <w:rFonts w:ascii="Cambria Math" w:hAnsi="Cambria Math" w:cs="Cambria Math"/>
          <w:vertAlign w:val="subscript"/>
        </w:rPr>
        <w:t>d</w:t>
      </w:r>
      <w:r w:rsidR="0099566F">
        <w:rPr>
          <w:rFonts w:cstheme="minorHAnsi"/>
        </w:rPr>
        <w:t>.</w:t>
      </w:r>
    </w:p>
    <w:p w:rsidR="0099566F" w:rsidRPr="0099566F" w:rsidRDefault="00DC3D0A" w:rsidP="0099566F">
      <w:pPr>
        <w:pStyle w:val="ListParagraph"/>
        <w:numPr>
          <w:ilvl w:val="2"/>
          <w:numId w:val="1"/>
        </w:numPr>
        <w:spacing w:after="0"/>
        <w:ind w:left="1627" w:hanging="187"/>
      </w:pPr>
      <m:oMath>
        <m:sSub>
          <m:sSubPr>
            <m:ctrlPr>
              <w:rPr>
                <w:rFonts w:ascii="Cambria Math" w:hAnsi="Cambria Math"/>
                <w:i/>
              </w:rPr>
            </m:ctrlPr>
          </m:sSubPr>
          <m:e>
            <m:r>
              <w:rPr>
                <w:rFonts w:ascii="Cambria Math" w:hAnsi="Cambria Math"/>
              </w:rPr>
              <m:t>F</m:t>
            </m:r>
          </m:e>
          <m:sub>
            <m:r>
              <w:rPr>
                <w:rFonts w:ascii="Cambria Math" w:hAnsi="Cambria Math"/>
              </w:rPr>
              <m:t>ST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cs="Cambria Math"/>
                  </w:rPr>
                  <m:t>π</m:t>
                </m:r>
              </m:e>
              <m:sub>
                <m:r>
                  <w:rPr>
                    <w:rFonts w:ascii="Cambria Math" w:hAnsi="Cambria Math"/>
                  </w:rPr>
                  <m:t>d</m:t>
                </m:r>
              </m:sub>
            </m:sSub>
            <m:r>
              <w:rPr>
                <w:rFonts w:ascii="Cambria Math" w:hAnsi="Cambria Math"/>
              </w:rPr>
              <m:t>-</m:t>
            </m:r>
            <m:sSub>
              <m:sSubPr>
                <m:ctrlPr>
                  <w:rPr>
                    <w:rFonts w:ascii="Cambria Math" w:hAnsi="Cambria Math"/>
                    <w:i/>
                  </w:rPr>
                </m:ctrlPr>
              </m:sSubPr>
              <m:e>
                <m:r>
                  <m:rPr>
                    <m:sty m:val="p"/>
                  </m:rPr>
                  <w:rPr>
                    <w:rFonts w:ascii="Cambria Math" w:hAnsi="Cambria Math" w:cs="Cambria Math"/>
                  </w:rPr>
                  <m:t>π</m:t>
                </m:r>
              </m:e>
              <m:sub>
                <m:r>
                  <w:rPr>
                    <w:rFonts w:ascii="Cambria Math" w:hAnsi="Cambria Math"/>
                  </w:rPr>
                  <m:t>S</m:t>
                </m:r>
              </m:sub>
            </m:sSub>
          </m:num>
          <m:den>
            <m:sSub>
              <m:sSubPr>
                <m:ctrlPr>
                  <w:rPr>
                    <w:rFonts w:ascii="Cambria Math" w:hAnsi="Cambria Math"/>
                    <w:i/>
                  </w:rPr>
                </m:ctrlPr>
              </m:sSubPr>
              <m:e>
                <m:r>
                  <m:rPr>
                    <m:sty m:val="p"/>
                  </m:rPr>
                  <w:rPr>
                    <w:rFonts w:ascii="Cambria Math" w:hAnsi="Cambria Math" w:cs="Cambria Math"/>
                  </w:rPr>
                  <m:t>π</m:t>
                </m:r>
              </m:e>
              <m:sub>
                <m:r>
                  <w:rPr>
                    <w:rFonts w:ascii="Cambria Math" w:hAnsi="Cambria Math"/>
                  </w:rPr>
                  <m:t>d</m:t>
                </m:r>
              </m:sub>
            </m:sSub>
          </m:den>
        </m:f>
      </m:oMath>
    </w:p>
    <w:p w:rsidR="0099566F" w:rsidRPr="0099566F" w:rsidRDefault="0099566F" w:rsidP="0099566F">
      <w:pPr>
        <w:pStyle w:val="ListParagraph"/>
        <w:numPr>
          <w:ilvl w:val="2"/>
          <w:numId w:val="1"/>
        </w:numPr>
        <w:spacing w:after="0"/>
        <w:ind w:left="1627" w:hanging="187"/>
      </w:pPr>
      <w:r>
        <w:t xml:space="preserve">To do this in excel, in cell P1, type </w:t>
      </w:r>
      <w:r w:rsidRPr="0099566F">
        <w:rPr>
          <w:b/>
        </w:rPr>
        <w:t>=(L2-</w:t>
      </w:r>
      <w:proofErr w:type="gramStart"/>
      <w:r w:rsidRPr="0099566F">
        <w:rPr>
          <w:b/>
        </w:rPr>
        <w:t>AVERAGE(</w:t>
      </w:r>
      <w:proofErr w:type="gramEnd"/>
      <w:r w:rsidRPr="0099566F">
        <w:rPr>
          <w:b/>
        </w:rPr>
        <w:t>B2:C2))/L2</w:t>
      </w:r>
    </w:p>
    <w:p w:rsidR="0099566F" w:rsidRPr="0099566F" w:rsidRDefault="0099566F" w:rsidP="0099566F">
      <w:pPr>
        <w:pStyle w:val="ListParagraph"/>
        <w:spacing w:after="0"/>
        <w:ind w:left="2880"/>
        <w:rPr>
          <w:i/>
        </w:rPr>
      </w:pPr>
      <w:r w:rsidRPr="0099566F">
        <w:rPr>
          <w:i/>
        </w:rPr>
        <w:t xml:space="preserve">L2 is </w:t>
      </w:r>
      <w:r w:rsidRPr="0099566F">
        <w:rPr>
          <w:rFonts w:ascii="Cambria Math" w:hAnsi="Cambria Math" w:cs="Cambria Math"/>
          <w:i/>
        </w:rPr>
        <w:t>𝜋</w:t>
      </w:r>
      <w:r w:rsidRPr="0099566F">
        <w:rPr>
          <w:rFonts w:ascii="Cambria Math" w:hAnsi="Cambria Math" w:cs="Cambria Math"/>
          <w:i/>
          <w:vertAlign w:val="subscript"/>
        </w:rPr>
        <w:t>d</w:t>
      </w:r>
      <w:r w:rsidRPr="0099566F">
        <w:rPr>
          <w:i/>
        </w:rPr>
        <w:t xml:space="preserve">, </w:t>
      </w:r>
      <w:proofErr w:type="gramStart"/>
      <w:r w:rsidRPr="0099566F">
        <w:rPr>
          <w:i/>
        </w:rPr>
        <w:t>average(</w:t>
      </w:r>
      <w:proofErr w:type="gramEnd"/>
      <w:r w:rsidRPr="0099566F">
        <w:rPr>
          <w:i/>
        </w:rPr>
        <w:t xml:space="preserve">B2:C2) is </w:t>
      </w:r>
      <w:r w:rsidRPr="0099566F">
        <w:rPr>
          <w:rFonts w:ascii="Cambria Math" w:hAnsi="Cambria Math" w:cs="Cambria Math"/>
          <w:i/>
        </w:rPr>
        <w:t>𝜋</w:t>
      </w:r>
      <w:r w:rsidRPr="0099566F">
        <w:rPr>
          <w:rFonts w:ascii="Cambria Math" w:hAnsi="Cambria Math" w:cs="Cambria Math"/>
          <w:i/>
          <w:vertAlign w:val="subscript"/>
        </w:rPr>
        <w:t>s</w:t>
      </w:r>
      <w:r w:rsidRPr="0099566F">
        <w:rPr>
          <w:i/>
        </w:rPr>
        <w:t>.</w:t>
      </w:r>
    </w:p>
    <w:p w:rsidR="0099566F" w:rsidRDefault="0099566F" w:rsidP="0099566F">
      <w:pPr>
        <w:pStyle w:val="ListParagraph"/>
        <w:numPr>
          <w:ilvl w:val="2"/>
          <w:numId w:val="1"/>
        </w:numPr>
        <w:spacing w:after="0"/>
        <w:ind w:left="1627" w:hanging="187"/>
      </w:pPr>
      <w:r>
        <w:t>Copy the formula into cells P3-P398</w:t>
      </w:r>
    </w:p>
    <w:p w:rsidR="0099566F" w:rsidRDefault="0099566F" w:rsidP="0099566F">
      <w:pPr>
        <w:pStyle w:val="ListParagraph"/>
        <w:numPr>
          <w:ilvl w:val="2"/>
          <w:numId w:val="1"/>
        </w:numPr>
        <w:spacing w:after="0"/>
        <w:ind w:left="1627" w:hanging="187"/>
      </w:pPr>
      <w:r>
        <w:t xml:space="preserve">How do these values compare with those calculated using </w:t>
      </w:r>
      <w:proofErr w:type="spellStart"/>
      <w:r>
        <w:t>PopGenome</w:t>
      </w:r>
      <w:proofErr w:type="spellEnd"/>
      <w:r>
        <w:t>?</w:t>
      </w:r>
    </w:p>
    <w:p w:rsidR="00E8240D" w:rsidRDefault="0099566F" w:rsidP="00E8240D">
      <w:pPr>
        <w:pStyle w:val="ListParagraph"/>
        <w:numPr>
          <w:ilvl w:val="0"/>
          <w:numId w:val="1"/>
        </w:numPr>
        <w:spacing w:after="0"/>
      </w:pPr>
      <w:r>
        <w:t>Finally, let’s examine Tajima’s D. Recall that values close to zero suggest a stable population size, whereas negative values suggest a population expansion, and positive values suggest a population decline.</w:t>
      </w:r>
    </w:p>
    <w:p w:rsidR="0099566F" w:rsidRDefault="0099566F" w:rsidP="0099566F">
      <w:pPr>
        <w:pStyle w:val="ListParagraph"/>
        <w:numPr>
          <w:ilvl w:val="1"/>
          <w:numId w:val="1"/>
        </w:numPr>
        <w:spacing w:after="0"/>
        <w:ind w:left="1080"/>
      </w:pPr>
      <w:r>
        <w:t xml:space="preserve">Open your file </w:t>
      </w:r>
      <w:r w:rsidRPr="0099566F">
        <w:rPr>
          <w:b/>
        </w:rPr>
        <w:t>GWTE.TajD.txt</w:t>
      </w:r>
    </w:p>
    <w:p w:rsidR="00510321" w:rsidRDefault="00510321" w:rsidP="0099566F">
      <w:pPr>
        <w:pStyle w:val="ListParagraph"/>
        <w:numPr>
          <w:ilvl w:val="1"/>
          <w:numId w:val="1"/>
        </w:numPr>
        <w:spacing w:after="0"/>
        <w:ind w:left="1080"/>
      </w:pPr>
      <w:r>
        <w:t xml:space="preserve">Copy the data and paste them into columns S-U in </w:t>
      </w:r>
      <w:proofErr w:type="gramStart"/>
      <w:r>
        <w:t>your</w:t>
      </w:r>
      <w:proofErr w:type="gramEnd"/>
      <w:r>
        <w:t xml:space="preserve"> excel spreadsheet.</w:t>
      </w:r>
    </w:p>
    <w:p w:rsidR="0099566F" w:rsidRDefault="0099566F" w:rsidP="0099566F">
      <w:pPr>
        <w:pStyle w:val="ListParagraph"/>
        <w:numPr>
          <w:ilvl w:val="1"/>
          <w:numId w:val="1"/>
        </w:numPr>
        <w:spacing w:after="0"/>
        <w:ind w:left="1080"/>
      </w:pPr>
      <w:r>
        <w:t xml:space="preserve">What do the values for </w:t>
      </w:r>
      <w:r w:rsidRPr="00510321">
        <w:rPr>
          <w:b/>
        </w:rPr>
        <w:t>Chr2_concat</w:t>
      </w:r>
      <w:r>
        <w:t xml:space="preserve"> suggest about </w:t>
      </w:r>
      <w:r w:rsidR="00DC3D0A">
        <w:t xml:space="preserve">population size changes in </w:t>
      </w:r>
      <w:r>
        <w:t>Green-winged Teal?</w:t>
      </w:r>
    </w:p>
    <w:p w:rsidR="00510321" w:rsidRDefault="00510321" w:rsidP="00510321">
      <w:pPr>
        <w:spacing w:after="0"/>
      </w:pPr>
    </w:p>
    <w:p w:rsidR="00510321" w:rsidRDefault="00510321" w:rsidP="00510321">
      <w:pPr>
        <w:spacing w:after="0"/>
      </w:pPr>
    </w:p>
    <w:p w:rsidR="0099566F" w:rsidRDefault="0099566F" w:rsidP="0099566F">
      <w:pPr>
        <w:pStyle w:val="ListParagraph"/>
        <w:numPr>
          <w:ilvl w:val="1"/>
          <w:numId w:val="1"/>
        </w:numPr>
        <w:spacing w:after="0"/>
        <w:ind w:left="1080"/>
      </w:pPr>
      <w:r>
        <w:t xml:space="preserve">Also recall that Tajima’s D </w:t>
      </w:r>
      <w:r w:rsidR="00510321">
        <w:t>can also be influenced by natural selection: values near zero suggest selective neutrality, negative values suggest positive selection, and positive values suggest balancing selection. We could compare the values from each locus with the overall values to test for selection. Recall that selection acts locally within the genome whereas population size changes affect the entire genome. We will return to these values during the next lab.</w:t>
      </w:r>
    </w:p>
    <w:p w:rsidR="00510321" w:rsidRDefault="00510321" w:rsidP="00510321">
      <w:pPr>
        <w:pStyle w:val="ListParagraph"/>
        <w:numPr>
          <w:ilvl w:val="0"/>
          <w:numId w:val="1"/>
        </w:numPr>
        <w:spacing w:after="0"/>
      </w:pPr>
      <w:r>
        <w:t xml:space="preserve">Save your excel spreadsheet in your </w:t>
      </w:r>
      <w:proofErr w:type="spellStart"/>
      <w:r>
        <w:t>PopGen</w:t>
      </w:r>
      <w:proofErr w:type="spellEnd"/>
      <w:r>
        <w:t xml:space="preserve"> folder. We will need some of these values later.</w:t>
      </w:r>
    </w:p>
    <w:p w:rsidR="00DC3D0A" w:rsidRDefault="00DC3D0A" w:rsidP="00DC3D0A">
      <w:pPr>
        <w:spacing w:after="0"/>
      </w:pPr>
    </w:p>
    <w:p w:rsidR="00DC3D0A" w:rsidRDefault="00DC3D0A" w:rsidP="00DC3D0A">
      <w:pPr>
        <w:spacing w:after="0"/>
      </w:pPr>
      <w:r>
        <w:t>Questions for group discussion:</w:t>
      </w:r>
    </w:p>
    <w:p w:rsidR="00DC3D0A" w:rsidRDefault="00DC3D0A" w:rsidP="00DC3D0A">
      <w:pPr>
        <w:pStyle w:val="ListParagraph"/>
        <w:numPr>
          <w:ilvl w:val="3"/>
          <w:numId w:val="1"/>
        </w:numPr>
        <w:spacing w:after="0"/>
        <w:ind w:left="1080"/>
      </w:pPr>
      <w:r>
        <w:t xml:space="preserve">How does nucleotide diversity compare between </w:t>
      </w:r>
      <w:r w:rsidRPr="00DC3D0A">
        <w:rPr>
          <w:i/>
        </w:rPr>
        <w:t xml:space="preserve">A. c. </w:t>
      </w:r>
      <w:proofErr w:type="spellStart"/>
      <w:r w:rsidRPr="00DC3D0A">
        <w:rPr>
          <w:i/>
        </w:rPr>
        <w:t>crecca</w:t>
      </w:r>
      <w:proofErr w:type="spellEnd"/>
      <w:r>
        <w:t xml:space="preserve"> and </w:t>
      </w:r>
      <w:r w:rsidRPr="00DC3D0A">
        <w:rPr>
          <w:i/>
        </w:rPr>
        <w:t xml:space="preserve">A. c. </w:t>
      </w:r>
      <w:proofErr w:type="spellStart"/>
      <w:r w:rsidRPr="00DC3D0A">
        <w:rPr>
          <w:i/>
        </w:rPr>
        <w:t>carolinensis</w:t>
      </w:r>
      <w:proofErr w:type="spellEnd"/>
      <w:r>
        <w:t>? What does this tell us about relative effective population sizes?</w:t>
      </w:r>
    </w:p>
    <w:p w:rsidR="00DC3D0A" w:rsidRDefault="00DC3D0A" w:rsidP="00DC3D0A">
      <w:pPr>
        <w:pStyle w:val="ListParagraph"/>
        <w:numPr>
          <w:ilvl w:val="3"/>
          <w:numId w:val="1"/>
        </w:numPr>
        <w:spacing w:after="0"/>
        <w:ind w:left="1080"/>
      </w:pPr>
      <w:r>
        <w:t xml:space="preserve">What does the overall </w:t>
      </w:r>
      <w:proofErr w:type="spellStart"/>
      <w:r>
        <w:t>F</w:t>
      </w:r>
      <w:r w:rsidRPr="00DC3D0A">
        <w:rPr>
          <w:smallCaps/>
        </w:rPr>
        <w:t>st</w:t>
      </w:r>
      <w:proofErr w:type="spellEnd"/>
      <w:r>
        <w:t xml:space="preserve"> suggest about population divergence? How does this compare to the deep divergence found for </w:t>
      </w:r>
      <w:proofErr w:type="spellStart"/>
      <w:r>
        <w:t>mtDNA</w:t>
      </w:r>
      <w:proofErr w:type="spellEnd"/>
      <w:r>
        <w:t xml:space="preserve"> (</w:t>
      </w:r>
      <w:proofErr w:type="spellStart"/>
      <w:r>
        <w:t>F</w:t>
      </w:r>
      <w:r w:rsidRPr="00DC3D0A">
        <w:rPr>
          <w:smallCaps/>
        </w:rPr>
        <w:t>st</w:t>
      </w:r>
      <w:proofErr w:type="spellEnd"/>
      <w:r>
        <w:t xml:space="preserve"> = 0.9)?</w:t>
      </w:r>
    </w:p>
    <w:p w:rsidR="00DC3D0A" w:rsidRDefault="00DC3D0A" w:rsidP="00DC3D0A">
      <w:pPr>
        <w:pStyle w:val="ListParagraph"/>
        <w:numPr>
          <w:ilvl w:val="3"/>
          <w:numId w:val="1"/>
        </w:numPr>
        <w:spacing w:after="0"/>
        <w:ind w:left="1080"/>
      </w:pPr>
      <w:r>
        <w:t xml:space="preserve">How does the maximum </w:t>
      </w:r>
      <w:proofErr w:type="spellStart"/>
      <w:r>
        <w:t>F</w:t>
      </w:r>
      <w:r w:rsidRPr="00DC3D0A">
        <w:rPr>
          <w:smallCaps/>
        </w:rPr>
        <w:t>st</w:t>
      </w:r>
      <w:proofErr w:type="spellEnd"/>
      <w:r>
        <w:t xml:space="preserve"> value compare to the overall value for chromosome 2 and for </w:t>
      </w:r>
      <w:proofErr w:type="spellStart"/>
      <w:r>
        <w:t>mtDNA</w:t>
      </w:r>
      <w:proofErr w:type="spellEnd"/>
      <w:r>
        <w:t xml:space="preserve">? What might explain this high locus-specific value of </w:t>
      </w:r>
      <w:proofErr w:type="spellStart"/>
      <w:r>
        <w:t>F</w:t>
      </w:r>
      <w:r w:rsidRPr="00DC3D0A">
        <w:rPr>
          <w:smallCaps/>
        </w:rPr>
        <w:t>st</w:t>
      </w:r>
      <w:proofErr w:type="spellEnd"/>
      <w:r>
        <w:t>?</w:t>
      </w:r>
    </w:p>
    <w:p w:rsidR="00DC3D0A" w:rsidRDefault="00DC3D0A" w:rsidP="00DC3D0A">
      <w:pPr>
        <w:pStyle w:val="ListParagraph"/>
        <w:numPr>
          <w:ilvl w:val="3"/>
          <w:numId w:val="1"/>
        </w:numPr>
        <w:spacing w:after="0"/>
        <w:ind w:left="1080"/>
      </w:pPr>
      <w:r>
        <w:t>What does Tajima’s D suggest about population size changes in Green-winged Teal?</w:t>
      </w:r>
      <w:bookmarkStart w:id="0" w:name="_GoBack"/>
      <w:bookmarkEnd w:id="0"/>
    </w:p>
    <w:sectPr w:rsidR="00DC3D0A" w:rsidSect="00D07F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0BD" w:rsidRDefault="001540BD" w:rsidP="00DA676B">
      <w:pPr>
        <w:spacing w:after="0" w:line="240" w:lineRule="auto"/>
      </w:pPr>
      <w:r>
        <w:separator/>
      </w:r>
    </w:p>
  </w:endnote>
  <w:endnote w:type="continuationSeparator" w:id="0">
    <w:p w:rsidR="001540BD" w:rsidRDefault="001540BD" w:rsidP="00DA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0BD" w:rsidRDefault="001540BD" w:rsidP="00DA676B">
      <w:pPr>
        <w:spacing w:after="0" w:line="240" w:lineRule="auto"/>
      </w:pPr>
      <w:r>
        <w:separator/>
      </w:r>
    </w:p>
  </w:footnote>
  <w:footnote w:type="continuationSeparator" w:id="0">
    <w:p w:rsidR="001540BD" w:rsidRDefault="001540BD" w:rsidP="00DA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73032"/>
      <w:docPartObj>
        <w:docPartGallery w:val="Page Numbers (Top of Page)"/>
        <w:docPartUnique/>
      </w:docPartObj>
    </w:sdtPr>
    <w:sdtEndPr/>
    <w:sdtContent>
      <w:p w:rsidR="00DA676B" w:rsidRDefault="005E22C1">
        <w:pPr>
          <w:pStyle w:val="Header"/>
          <w:jc w:val="right"/>
        </w:pPr>
        <w:r>
          <w:fldChar w:fldCharType="begin"/>
        </w:r>
        <w:r>
          <w:instrText xml:space="preserve"> PAGE   \* MERGEFORMAT </w:instrText>
        </w:r>
        <w:r>
          <w:fldChar w:fldCharType="separate"/>
        </w:r>
        <w:r w:rsidR="003E0947">
          <w:rPr>
            <w:noProof/>
          </w:rPr>
          <w:t>3</w:t>
        </w:r>
        <w:r>
          <w:rPr>
            <w:noProof/>
          </w:rPr>
          <w:fldChar w:fldCharType="end"/>
        </w:r>
      </w:p>
    </w:sdtContent>
  </w:sdt>
  <w:p w:rsidR="00DA676B" w:rsidRDefault="00DA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C99"/>
    <w:multiLevelType w:val="hybridMultilevel"/>
    <w:tmpl w:val="B7ACC818"/>
    <w:lvl w:ilvl="0" w:tplc="7F08B824">
      <w:start w:val="1"/>
      <w:numFmt w:val="decimal"/>
      <w:lvlText w:val="%1."/>
      <w:lvlJc w:val="left"/>
      <w:pPr>
        <w:ind w:left="720" w:hanging="360"/>
      </w:pPr>
      <w:rPr>
        <w:rFonts w:hint="default"/>
        <w:b w:val="0"/>
        <w:i w:val="0"/>
      </w:rPr>
    </w:lvl>
    <w:lvl w:ilvl="1" w:tplc="D6C6E8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82C6D"/>
    <w:multiLevelType w:val="hybridMultilevel"/>
    <w:tmpl w:val="D3C4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E1FB1"/>
    <w:multiLevelType w:val="hybridMultilevel"/>
    <w:tmpl w:val="69148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1D"/>
    <w:rsid w:val="00027B33"/>
    <w:rsid w:val="00027EA9"/>
    <w:rsid w:val="000A7980"/>
    <w:rsid w:val="000D4214"/>
    <w:rsid w:val="00100127"/>
    <w:rsid w:val="00101918"/>
    <w:rsid w:val="001379D3"/>
    <w:rsid w:val="001540BD"/>
    <w:rsid w:val="0019110E"/>
    <w:rsid w:val="001A78F6"/>
    <w:rsid w:val="001C38F6"/>
    <w:rsid w:val="00213B03"/>
    <w:rsid w:val="002C2426"/>
    <w:rsid w:val="002C2A27"/>
    <w:rsid w:val="002E29F1"/>
    <w:rsid w:val="003D0A4E"/>
    <w:rsid w:val="003D7504"/>
    <w:rsid w:val="003E0947"/>
    <w:rsid w:val="00400DD2"/>
    <w:rsid w:val="00400DD6"/>
    <w:rsid w:val="0041124A"/>
    <w:rsid w:val="00423D89"/>
    <w:rsid w:val="00486099"/>
    <w:rsid w:val="004B6DCB"/>
    <w:rsid w:val="004C56E6"/>
    <w:rsid w:val="00510321"/>
    <w:rsid w:val="00527797"/>
    <w:rsid w:val="005541DE"/>
    <w:rsid w:val="005A0118"/>
    <w:rsid w:val="005A3FF6"/>
    <w:rsid w:val="005B24DD"/>
    <w:rsid w:val="005E0E30"/>
    <w:rsid w:val="005E22C1"/>
    <w:rsid w:val="005E68D4"/>
    <w:rsid w:val="00626BB6"/>
    <w:rsid w:val="006A6C5D"/>
    <w:rsid w:val="006B1F1F"/>
    <w:rsid w:val="00707D3E"/>
    <w:rsid w:val="0072794B"/>
    <w:rsid w:val="00750E46"/>
    <w:rsid w:val="007565B0"/>
    <w:rsid w:val="007672D4"/>
    <w:rsid w:val="007B6D81"/>
    <w:rsid w:val="008105C2"/>
    <w:rsid w:val="0081798A"/>
    <w:rsid w:val="00841CEC"/>
    <w:rsid w:val="0086318B"/>
    <w:rsid w:val="00896E0C"/>
    <w:rsid w:val="0089723C"/>
    <w:rsid w:val="008E00A4"/>
    <w:rsid w:val="0094651D"/>
    <w:rsid w:val="00973349"/>
    <w:rsid w:val="009768EE"/>
    <w:rsid w:val="0099566F"/>
    <w:rsid w:val="009E04B2"/>
    <w:rsid w:val="009E2049"/>
    <w:rsid w:val="00A01E58"/>
    <w:rsid w:val="00A60CB9"/>
    <w:rsid w:val="00A87DD3"/>
    <w:rsid w:val="00AA2345"/>
    <w:rsid w:val="00AB6711"/>
    <w:rsid w:val="00AD0262"/>
    <w:rsid w:val="00AD0EEF"/>
    <w:rsid w:val="00AD5AC5"/>
    <w:rsid w:val="00AF3290"/>
    <w:rsid w:val="00AF3590"/>
    <w:rsid w:val="00B050A0"/>
    <w:rsid w:val="00B43DC8"/>
    <w:rsid w:val="00B5589B"/>
    <w:rsid w:val="00B719FF"/>
    <w:rsid w:val="00B8654A"/>
    <w:rsid w:val="00C73FA2"/>
    <w:rsid w:val="00CC00EC"/>
    <w:rsid w:val="00D05B10"/>
    <w:rsid w:val="00D07FA4"/>
    <w:rsid w:val="00D72284"/>
    <w:rsid w:val="00D818DE"/>
    <w:rsid w:val="00DA676B"/>
    <w:rsid w:val="00DC3D0A"/>
    <w:rsid w:val="00DD5331"/>
    <w:rsid w:val="00DF4A8E"/>
    <w:rsid w:val="00DF7F7B"/>
    <w:rsid w:val="00E02C7C"/>
    <w:rsid w:val="00E36E2B"/>
    <w:rsid w:val="00E8240D"/>
    <w:rsid w:val="00EC545D"/>
    <w:rsid w:val="00EE0E7A"/>
    <w:rsid w:val="00F059F3"/>
    <w:rsid w:val="00F439FA"/>
    <w:rsid w:val="00F64CD0"/>
    <w:rsid w:val="00F701C9"/>
    <w:rsid w:val="00F73F7E"/>
    <w:rsid w:val="00F833CF"/>
    <w:rsid w:val="00F93530"/>
    <w:rsid w:val="00F97D82"/>
    <w:rsid w:val="00FB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B114"/>
  <w15:docId w15:val="{8D231092-DF0B-4E96-BEEF-651455C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51D"/>
    <w:rPr>
      <w:color w:val="0000FF" w:themeColor="hyperlink"/>
      <w:u w:val="single"/>
    </w:rPr>
  </w:style>
  <w:style w:type="paragraph" w:styleId="ListParagraph">
    <w:name w:val="List Paragraph"/>
    <w:basedOn w:val="Normal"/>
    <w:uiPriority w:val="34"/>
    <w:qFormat/>
    <w:rsid w:val="00CC00EC"/>
    <w:pPr>
      <w:ind w:left="720"/>
      <w:contextualSpacing/>
    </w:pPr>
  </w:style>
  <w:style w:type="paragraph" w:styleId="Header">
    <w:name w:val="header"/>
    <w:basedOn w:val="Normal"/>
    <w:link w:val="HeaderChar"/>
    <w:uiPriority w:val="99"/>
    <w:unhideWhenUsed/>
    <w:rsid w:val="00DA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76B"/>
  </w:style>
  <w:style w:type="paragraph" w:styleId="Footer">
    <w:name w:val="footer"/>
    <w:basedOn w:val="Normal"/>
    <w:link w:val="FooterChar"/>
    <w:uiPriority w:val="99"/>
    <w:semiHidden/>
    <w:unhideWhenUsed/>
    <w:rsid w:val="00DA67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76B"/>
  </w:style>
  <w:style w:type="table" w:styleId="TableGrid">
    <w:name w:val="Table Grid"/>
    <w:basedOn w:val="TableNormal"/>
    <w:uiPriority w:val="59"/>
    <w:rsid w:val="0097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56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 Peters</dc:creator>
  <cp:keywords/>
  <dc:description/>
  <cp:lastModifiedBy>Peters, Jeffrey L.</cp:lastModifiedBy>
  <cp:revision>26</cp:revision>
  <dcterms:created xsi:type="dcterms:W3CDTF">2022-07-09T14:20:00Z</dcterms:created>
  <dcterms:modified xsi:type="dcterms:W3CDTF">2022-07-10T13:08:00Z</dcterms:modified>
</cp:coreProperties>
</file>